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2749E755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701F4D">
        <w:rPr>
          <w:rFonts w:ascii="Verdana" w:hAnsi="Verdana"/>
          <w:sz w:val="18"/>
          <w:szCs w:val="18"/>
        </w:rPr>
        <w:t>17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701F4D">
        <w:rPr>
          <w:rFonts w:ascii="Verdana" w:hAnsi="Verdana"/>
          <w:sz w:val="18"/>
          <w:szCs w:val="18"/>
        </w:rPr>
        <w:t>novembro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7EE169" w14:textId="068A08FB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4005ACF" w14:textId="77777777" w:rsidR="00A54457" w:rsidRPr="00A54457" w:rsidRDefault="00A54457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3F1F627" w14:textId="77777777" w:rsidR="00A54457" w:rsidRPr="00A54457" w:rsidRDefault="00A54457" w:rsidP="00A54457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>À</w:t>
      </w:r>
    </w:p>
    <w:p w14:paraId="447CE8AB" w14:textId="67737794" w:rsidR="00A54457" w:rsidRDefault="00701F4D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701F4D">
        <w:rPr>
          <w:rFonts w:ascii="Verdana" w:hAnsi="Verdana"/>
          <w:b/>
          <w:bCs/>
          <w:sz w:val="18"/>
          <w:szCs w:val="18"/>
        </w:rPr>
        <w:t>Binatural</w:t>
      </w:r>
      <w:proofErr w:type="spellEnd"/>
      <w:r w:rsidRPr="00701F4D">
        <w:rPr>
          <w:rFonts w:ascii="Verdana" w:hAnsi="Verdana"/>
          <w:b/>
          <w:bCs/>
          <w:sz w:val="18"/>
          <w:szCs w:val="18"/>
        </w:rPr>
        <w:t xml:space="preserve"> Bahia Ltda</w:t>
      </w:r>
    </w:p>
    <w:p w14:paraId="54C818B3" w14:textId="77777777" w:rsidR="00F31E68" w:rsidRPr="00A54457" w:rsidRDefault="00F31E68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622181EF" w14:textId="2B22B148" w:rsidR="00701F4D" w:rsidRPr="00701F4D" w:rsidRDefault="00701F4D" w:rsidP="00F31E68">
      <w:pPr>
        <w:rPr>
          <w:rFonts w:ascii="Verdana" w:hAnsi="Verdana"/>
          <w:sz w:val="18"/>
          <w:szCs w:val="18"/>
        </w:rPr>
      </w:pPr>
      <w:r w:rsidRPr="00701F4D">
        <w:rPr>
          <w:rFonts w:ascii="Verdana" w:hAnsi="Verdana"/>
          <w:sz w:val="18"/>
          <w:szCs w:val="18"/>
        </w:rPr>
        <w:t xml:space="preserve">Via De </w:t>
      </w:r>
      <w:proofErr w:type="spellStart"/>
      <w:r w:rsidRPr="00701F4D">
        <w:rPr>
          <w:rFonts w:ascii="Verdana" w:hAnsi="Verdana"/>
          <w:sz w:val="18"/>
          <w:szCs w:val="18"/>
        </w:rPr>
        <w:t>Penetracao</w:t>
      </w:r>
      <w:proofErr w:type="spellEnd"/>
      <w:r w:rsidRPr="00701F4D">
        <w:rPr>
          <w:rFonts w:ascii="Verdana" w:hAnsi="Verdana"/>
          <w:sz w:val="18"/>
          <w:szCs w:val="18"/>
        </w:rPr>
        <w:t xml:space="preserve"> IV, 517</w:t>
      </w:r>
      <w:r w:rsidRPr="00701F4D">
        <w:rPr>
          <w:rFonts w:ascii="Verdana" w:hAnsi="Verdana"/>
          <w:sz w:val="18"/>
          <w:szCs w:val="18"/>
        </w:rPr>
        <w:t xml:space="preserve">, </w:t>
      </w:r>
      <w:r w:rsidRPr="00701F4D">
        <w:rPr>
          <w:rFonts w:ascii="Verdana" w:hAnsi="Verdana"/>
          <w:sz w:val="18"/>
          <w:szCs w:val="18"/>
        </w:rPr>
        <w:t>Lote 01/02</w:t>
      </w:r>
      <w:r w:rsidRPr="00701F4D">
        <w:rPr>
          <w:rFonts w:ascii="Verdana" w:hAnsi="Verdana"/>
          <w:sz w:val="18"/>
          <w:szCs w:val="18"/>
        </w:rPr>
        <w:t xml:space="preserve">, </w:t>
      </w:r>
      <w:r w:rsidRPr="00701F4D">
        <w:rPr>
          <w:rFonts w:ascii="Verdana" w:hAnsi="Verdana"/>
          <w:sz w:val="18"/>
          <w:szCs w:val="18"/>
        </w:rPr>
        <w:t>Cia Sul</w:t>
      </w:r>
      <w:r w:rsidRPr="00701F4D">
        <w:rPr>
          <w:rFonts w:ascii="Verdana" w:hAnsi="Verdana"/>
          <w:sz w:val="18"/>
          <w:szCs w:val="18"/>
        </w:rPr>
        <w:t xml:space="preserve">, </w:t>
      </w:r>
      <w:hyperlink r:id="rId8" w:history="1">
        <w:r w:rsidRPr="00701F4D">
          <w:t>Simões Filho</w:t>
        </w:r>
      </w:hyperlink>
      <w:r w:rsidRPr="00701F4D">
        <w:rPr>
          <w:rFonts w:ascii="Verdana" w:hAnsi="Verdana"/>
          <w:sz w:val="18"/>
          <w:szCs w:val="18"/>
        </w:rPr>
        <w:t xml:space="preserve"> </w:t>
      </w:r>
    </w:p>
    <w:p w14:paraId="4E6C9A54" w14:textId="60D0CFE3" w:rsidR="006B0DA2" w:rsidRPr="00F31E68" w:rsidRDefault="00701F4D" w:rsidP="00701F4D">
      <w:pPr>
        <w:rPr>
          <w:rFonts w:ascii="Verdana" w:hAnsi="Verdana"/>
          <w:b/>
          <w:bCs/>
          <w:color w:val="104D7F"/>
          <w:sz w:val="18"/>
          <w:szCs w:val="18"/>
        </w:rPr>
      </w:pPr>
      <w:r w:rsidRPr="00701F4D">
        <w:rPr>
          <w:rFonts w:ascii="Verdana" w:hAnsi="Verdana"/>
          <w:sz w:val="18"/>
          <w:szCs w:val="18"/>
        </w:rPr>
        <w:t>CEP: 43700-000</w:t>
      </w:r>
      <w:r w:rsidR="00E4193D" w:rsidRPr="00E4193D">
        <w:rPr>
          <w:rFonts w:ascii="Verdana" w:hAnsi="Verdana"/>
          <w:sz w:val="18"/>
          <w:szCs w:val="18"/>
        </w:rPr>
        <w:br/>
      </w:r>
    </w:p>
    <w:p w14:paraId="20EFFE2D" w14:textId="19AB3A6E" w:rsidR="000D5109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  <w:u w:val="single"/>
        </w:rPr>
      </w:pPr>
      <w:proofErr w:type="spellStart"/>
      <w:r w:rsidRPr="00F31E68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F31E68">
        <w:rPr>
          <w:rFonts w:ascii="Verdana" w:hAnsi="Verdana"/>
          <w:bCs/>
          <w:sz w:val="18"/>
          <w:szCs w:val="18"/>
          <w:u w:val="single"/>
        </w:rPr>
        <w:t>t</w:t>
      </w:r>
      <w:proofErr w:type="spellEnd"/>
      <w:r w:rsidRPr="00F31E68">
        <w:rPr>
          <w:rFonts w:ascii="Verdana" w:hAnsi="Verdana"/>
          <w:bCs/>
          <w:sz w:val="18"/>
          <w:szCs w:val="18"/>
          <w:u w:val="single"/>
        </w:rPr>
        <w:t>.: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>Sr.(a)</w:t>
      </w:r>
      <w:r w:rsidR="00B82054" w:rsidRPr="00F31E68">
        <w:rPr>
          <w:rFonts w:ascii="Verdana" w:hAnsi="Verdana"/>
          <w:bCs/>
          <w:sz w:val="18"/>
          <w:szCs w:val="18"/>
          <w:u w:val="single"/>
        </w:rPr>
        <w:t xml:space="preserve"> </w:t>
      </w:r>
      <w:r w:rsidR="003271C0">
        <w:rPr>
          <w:rFonts w:ascii="Verdana" w:hAnsi="Verdana"/>
          <w:bCs/>
          <w:sz w:val="18"/>
          <w:szCs w:val="18"/>
          <w:u w:val="single"/>
        </w:rPr>
        <w:t>LUIZ HENRIQUE</w:t>
      </w:r>
    </w:p>
    <w:p w14:paraId="2D8983D7" w14:textId="6148ED46" w:rsidR="00E61C7C" w:rsidRPr="00F31E68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</w:rPr>
      </w:pP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="000D5109" w:rsidRPr="006B0DA2">
        <w:rPr>
          <w:rFonts w:ascii="Verdana" w:hAnsi="Verdana"/>
          <w:bCs/>
          <w:sz w:val="18"/>
          <w:szCs w:val="18"/>
          <w:u w:val="single"/>
        </w:rPr>
        <w:t>Ref</w:t>
      </w:r>
      <w:r w:rsidR="000D5109" w:rsidRPr="00F31E68">
        <w:rPr>
          <w:rFonts w:ascii="Verdana" w:hAnsi="Verdana"/>
          <w:bCs/>
          <w:sz w:val="18"/>
          <w:szCs w:val="18"/>
          <w:u w:val="single"/>
        </w:rPr>
        <w:t xml:space="preserve">. </w:t>
      </w:r>
      <w:r w:rsidR="00701F4D" w:rsidRPr="00701F4D">
        <w:rPr>
          <w:rFonts w:ascii="Verdana" w:hAnsi="Verdana"/>
          <w:bCs/>
          <w:sz w:val="18"/>
          <w:szCs w:val="18"/>
          <w:u w:val="single"/>
        </w:rPr>
        <w:t>RECOMPOSIÇÃO DE ISOLAMENTO TÉRMICO NO AQUECEDOR P/ EVAP. DE METANOL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7A43045C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3C4519">
        <w:rPr>
          <w:rFonts w:ascii="Verdana" w:hAnsi="Verdana"/>
          <w:b/>
          <w:sz w:val="18"/>
          <w:szCs w:val="18"/>
        </w:rPr>
        <w:t>135</w:t>
      </w:r>
      <w:r w:rsidR="00701F4D">
        <w:rPr>
          <w:rFonts w:ascii="Verdana" w:hAnsi="Verdana"/>
          <w:b/>
          <w:sz w:val="18"/>
          <w:szCs w:val="18"/>
        </w:rPr>
        <w:t>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CF2DB6C" w:rsidR="007A5CC4" w:rsidRDefault="00A54457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 xml:space="preserve">A presente proposta tem por objetivo a execução dos serviços de construção civil para serviço de </w:t>
      </w:r>
      <w:r w:rsidR="00E4193D">
        <w:rPr>
          <w:rFonts w:ascii="Verdana" w:hAnsi="Verdana"/>
          <w:sz w:val="18"/>
          <w:szCs w:val="18"/>
        </w:rPr>
        <w:t xml:space="preserve">recomposição </w:t>
      </w:r>
      <w:r w:rsidR="00701F4D">
        <w:rPr>
          <w:rFonts w:ascii="Verdana" w:hAnsi="Verdana"/>
          <w:sz w:val="18"/>
          <w:szCs w:val="18"/>
        </w:rPr>
        <w:t>de isolamento térmico</w:t>
      </w:r>
      <w:r w:rsidR="003271C0">
        <w:rPr>
          <w:rFonts w:ascii="Verdana" w:hAnsi="Verdana"/>
          <w:sz w:val="18"/>
          <w:szCs w:val="18"/>
        </w:rPr>
        <w:t xml:space="preserve"> com fornecimento de material,</w:t>
      </w:r>
      <w:r w:rsidR="00E4193D">
        <w:rPr>
          <w:rFonts w:ascii="Verdana" w:hAnsi="Verdana"/>
          <w:sz w:val="18"/>
          <w:szCs w:val="18"/>
        </w:rPr>
        <w:t xml:space="preserve"> </w:t>
      </w:r>
      <w:r w:rsidR="00E4193D" w:rsidRPr="00A54457">
        <w:rPr>
          <w:rFonts w:ascii="Verdana" w:hAnsi="Verdana"/>
          <w:sz w:val="18"/>
          <w:szCs w:val="18"/>
        </w:rPr>
        <w:t>no</w:t>
      </w:r>
      <w:r w:rsidR="00701F4D">
        <w:rPr>
          <w:rFonts w:ascii="Verdana" w:hAnsi="Verdana"/>
          <w:sz w:val="18"/>
          <w:szCs w:val="18"/>
        </w:rPr>
        <w:t xml:space="preserve"> Aquecedor p/ Evaporador de metanol/</w:t>
      </w:r>
      <w:r w:rsidR="003271C0">
        <w:rPr>
          <w:rFonts w:ascii="Verdana" w:hAnsi="Verdana"/>
          <w:sz w:val="18"/>
          <w:szCs w:val="18"/>
        </w:rPr>
        <w:t>água do Biodiesel</w:t>
      </w:r>
      <w:r w:rsidRPr="00A54457">
        <w:rPr>
          <w:rFonts w:ascii="Verdana" w:hAnsi="Verdana"/>
          <w:sz w:val="18"/>
          <w:szCs w:val="18"/>
        </w:rPr>
        <w:t xml:space="preserve"> âmbito da</w:t>
      </w:r>
      <w:r w:rsidR="003271C0">
        <w:rPr>
          <w:rFonts w:ascii="Verdana" w:hAnsi="Verdana"/>
          <w:sz w:val="18"/>
          <w:szCs w:val="18"/>
        </w:rPr>
        <w:t xml:space="preserve"> </w:t>
      </w:r>
      <w:proofErr w:type="spellStart"/>
      <w:r w:rsidR="003271C0">
        <w:rPr>
          <w:rFonts w:ascii="Verdana" w:hAnsi="Verdana"/>
          <w:sz w:val="18"/>
          <w:szCs w:val="18"/>
        </w:rPr>
        <w:t>Bionatural</w:t>
      </w:r>
      <w:proofErr w:type="spellEnd"/>
      <w:r w:rsidR="00E4193D">
        <w:rPr>
          <w:rFonts w:ascii="Verdana" w:hAnsi="Verdana"/>
          <w:sz w:val="18"/>
          <w:szCs w:val="18"/>
        </w:rPr>
        <w:t xml:space="preserve"> </w:t>
      </w:r>
      <w:r w:rsidR="003271C0">
        <w:rPr>
          <w:rFonts w:ascii="Verdana" w:hAnsi="Verdana"/>
          <w:sz w:val="18"/>
          <w:szCs w:val="18"/>
        </w:rPr>
        <w:t xml:space="preserve">Bahia </w:t>
      </w:r>
      <w:r w:rsidR="00E4193D">
        <w:rPr>
          <w:rFonts w:ascii="Verdana" w:hAnsi="Verdana"/>
          <w:sz w:val="18"/>
          <w:szCs w:val="18"/>
        </w:rPr>
        <w:t>LTDA</w:t>
      </w:r>
      <w:r w:rsidRPr="00A54457">
        <w:rPr>
          <w:rFonts w:ascii="Verdana" w:hAnsi="Verdana"/>
          <w:sz w:val="18"/>
          <w:szCs w:val="18"/>
        </w:rPr>
        <w:t xml:space="preserve">, localizada em </w:t>
      </w:r>
      <w:r w:rsidR="003271C0">
        <w:rPr>
          <w:rFonts w:ascii="Verdana" w:hAnsi="Verdana"/>
          <w:sz w:val="18"/>
          <w:szCs w:val="18"/>
        </w:rPr>
        <w:t>Simões Filho,</w:t>
      </w:r>
      <w:r w:rsidRPr="00A54457">
        <w:rPr>
          <w:rFonts w:ascii="Verdana" w:hAnsi="Verdana"/>
          <w:sz w:val="18"/>
          <w:szCs w:val="18"/>
        </w:rPr>
        <w:t xml:space="preserve"> Bahia.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9472432" w14:textId="28E7DED6" w:rsidR="00E4193D" w:rsidRDefault="00627809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627809">
        <w:rPr>
          <w:rFonts w:ascii="Verdana" w:hAnsi="Verdana"/>
          <w:sz w:val="18"/>
          <w:szCs w:val="18"/>
        </w:rPr>
        <w:t xml:space="preserve">Prestação de serviços com mão de obra especializada para aplicação de </w:t>
      </w:r>
      <w:r w:rsidRPr="00627809">
        <w:rPr>
          <w:rFonts w:ascii="Verdana" w:hAnsi="Verdana"/>
          <w:b/>
          <w:bCs/>
          <w:sz w:val="18"/>
          <w:szCs w:val="18"/>
        </w:rPr>
        <w:t>15 m²</w:t>
      </w:r>
      <w:r w:rsidRPr="00627809">
        <w:rPr>
          <w:rFonts w:ascii="Verdana" w:hAnsi="Verdana"/>
          <w:sz w:val="18"/>
          <w:szCs w:val="18"/>
        </w:rPr>
        <w:t xml:space="preserve"> de isolamento térmico, com manta de fibra cerâmica de 50 mm e chapa de alumínio, no aquecedor para evaporador de metanol/água do biodiesel</w:t>
      </w:r>
    </w:p>
    <w:p w14:paraId="707150EA" w14:textId="77777777" w:rsidR="003271C0" w:rsidRDefault="003271C0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</w:t>
      </w: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A539A03" w:rsidR="0061490F" w:rsidRPr="007E028A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3F732F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C022E4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24F3531C" w14:textId="43458A30" w:rsidR="00C022E4" w:rsidRPr="009003C1" w:rsidRDefault="00C022E4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 w:rsidRPr="00C022E4">
        <w:rPr>
          <w:rFonts w:ascii="Verdana" w:hAnsi="Verdana"/>
          <w:sz w:val="18"/>
          <w:szCs w:val="18"/>
        </w:rPr>
        <w:t xml:space="preserve">Fornecer </w:t>
      </w:r>
      <w:proofErr w:type="spellStart"/>
      <w:r w:rsidRPr="00C022E4">
        <w:rPr>
          <w:rFonts w:ascii="Verdana" w:hAnsi="Verdana"/>
          <w:sz w:val="18"/>
          <w:szCs w:val="18"/>
        </w:rPr>
        <w:t>EPI´s</w:t>
      </w:r>
      <w:proofErr w:type="spellEnd"/>
      <w:r>
        <w:rPr>
          <w:rFonts w:ascii="Verdana" w:hAnsi="Verdana"/>
          <w:sz w:val="18"/>
          <w:szCs w:val="18"/>
        </w:rPr>
        <w:t xml:space="preserve"> (básicos)</w:t>
      </w:r>
      <w:r w:rsidRPr="00C022E4">
        <w:rPr>
          <w:rFonts w:ascii="Verdana" w:hAnsi="Verdana"/>
          <w:sz w:val="18"/>
          <w:szCs w:val="18"/>
        </w:rPr>
        <w:t xml:space="preserve"> e uniformes em acordo com as normas vigentes da </w:t>
      </w:r>
      <w:r w:rsidR="003271C0">
        <w:rPr>
          <w:rFonts w:ascii="Verdana" w:hAnsi="Verdana"/>
          <w:sz w:val="18"/>
          <w:szCs w:val="18"/>
        </w:rPr>
        <w:t xml:space="preserve">BIONATURAL </w:t>
      </w:r>
      <w:r w:rsidRPr="00C022E4">
        <w:rPr>
          <w:rFonts w:ascii="Verdana" w:hAnsi="Verdana"/>
          <w:sz w:val="18"/>
          <w:szCs w:val="18"/>
        </w:rPr>
        <w:t>à época da prestação de serviço.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60F6A964" w14:textId="2E6F7CA8" w:rsidR="0045309F" w:rsidRDefault="00C24B52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010A9824" w14:textId="4781C0D1" w:rsidR="00D03AED" w:rsidRDefault="00D03AED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3AED">
        <w:rPr>
          <w:rFonts w:ascii="Calibri" w:hAnsi="Calibri" w:cs="Calibri"/>
          <w:sz w:val="22"/>
          <w:szCs w:val="22"/>
        </w:rPr>
        <w:t>Instruir a CONTRATADA quanto às normas e procedimentos internos necessários ao perfeito entendimento dos serviços e orientações dos procedimentos operacionais para o planejamento das atividades.</w:t>
      </w:r>
    </w:p>
    <w:p w14:paraId="3B314D9B" w14:textId="3B7EBF35" w:rsidR="00D03AED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Fornecimento de água não potável (serviço), energia elétrica, ramal telefônico (ligações serão cobradas da contratada).</w:t>
      </w:r>
    </w:p>
    <w:p w14:paraId="50A93303" w14:textId="7602710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lastRenderedPageBreak/>
        <w:t>Disponibilizar documentação técnica, desenhos e manuais necessários, quando existentes na engenharia de manutenção, ao perfeito entendimento dos serviços e orientações dos procedimentos operacionais para o planejamento das atividades.</w:t>
      </w:r>
    </w:p>
    <w:p w14:paraId="3DE6EA5C" w14:textId="14A5156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Confirmar as “Folhas de Registros de Serviço” dentro dos prazos e conforme procedimento de medição estabelecido.</w:t>
      </w:r>
    </w:p>
    <w:p w14:paraId="5709DEAE" w14:textId="008F455C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Disponibilizar local para guarda de documentos e objetos pessoais tais como sanitários e vestiários.</w:t>
      </w:r>
    </w:p>
    <w:p w14:paraId="5D757C2C" w14:textId="2FABFF41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Todas as atividades referentes ao desligamento dos equipamentos e liberação das áreas.</w:t>
      </w:r>
    </w:p>
    <w:p w14:paraId="372C8180" w14:textId="715854C9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>
        <w:rPr>
          <w:rFonts w:ascii="Calibri" w:hAnsi="Calibri" w:cs="Calibri"/>
          <w:sz w:val="22"/>
          <w:szCs w:val="22"/>
        </w:rPr>
        <w:t>EPI’s</w:t>
      </w:r>
      <w:proofErr w:type="spellEnd"/>
      <w:r>
        <w:rPr>
          <w:rFonts w:ascii="Calibri" w:hAnsi="Calibri" w:cs="Calibri"/>
          <w:sz w:val="22"/>
          <w:szCs w:val="22"/>
        </w:rPr>
        <w:t xml:space="preserve"> (específicos da unidade</w:t>
      </w:r>
      <w:r w:rsidR="00F31E68">
        <w:rPr>
          <w:rFonts w:ascii="Calibri" w:hAnsi="Calibri" w:cs="Calibri"/>
          <w:sz w:val="22"/>
          <w:szCs w:val="22"/>
        </w:rPr>
        <w:t>);</w:t>
      </w:r>
    </w:p>
    <w:p w14:paraId="2752E811" w14:textId="58F05ABC" w:rsidR="00D53910" w:rsidRDefault="00D53910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</w:t>
      </w:r>
      <w:r w:rsidR="000D5109">
        <w:rPr>
          <w:rFonts w:ascii="Calibri" w:hAnsi="Calibri" w:cs="Calibri"/>
          <w:sz w:val="22"/>
          <w:szCs w:val="22"/>
        </w:rPr>
        <w:t>de todo material de aplicação;</w:t>
      </w:r>
    </w:p>
    <w:p w14:paraId="2D88B674" w14:textId="48384A3D" w:rsidR="00881BF4" w:rsidRPr="003F732F" w:rsidRDefault="00881BF4" w:rsidP="00D03AED">
      <w:pPr>
        <w:keepNext/>
        <w:keepLines/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172AD815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</w:t>
      </w:r>
      <w:r w:rsidR="000D5109">
        <w:rPr>
          <w:rFonts w:ascii="Verdana" w:hAnsi="Verdana" w:cs="Calibri"/>
          <w:sz w:val="18"/>
          <w:szCs w:val="18"/>
        </w:rPr>
        <w:t xml:space="preserve"> das 07:30 às 1</w:t>
      </w:r>
      <w:r w:rsidR="003271C0">
        <w:rPr>
          <w:rFonts w:ascii="Verdana" w:hAnsi="Verdana" w:cs="Calibri"/>
          <w:sz w:val="18"/>
          <w:szCs w:val="18"/>
        </w:rPr>
        <w:t>7</w:t>
      </w:r>
      <w:r w:rsidR="000D5109">
        <w:rPr>
          <w:rFonts w:ascii="Verdana" w:hAnsi="Verdana" w:cs="Calibri"/>
          <w:sz w:val="18"/>
          <w:szCs w:val="18"/>
        </w:rPr>
        <w:t>:</w:t>
      </w:r>
      <w:r w:rsidR="003271C0">
        <w:rPr>
          <w:rFonts w:ascii="Verdana" w:hAnsi="Verdana" w:cs="Calibri"/>
          <w:sz w:val="18"/>
          <w:szCs w:val="18"/>
        </w:rPr>
        <w:t>18</w:t>
      </w:r>
      <w:r w:rsidR="000D5109">
        <w:rPr>
          <w:rFonts w:ascii="Verdana" w:hAnsi="Verdana" w:cs="Calibri"/>
          <w:sz w:val="18"/>
          <w:szCs w:val="18"/>
        </w:rPr>
        <w:t>.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472987B1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D53910">
        <w:rPr>
          <w:rFonts w:ascii="Verdana" w:hAnsi="Verdana" w:cs="Calibri"/>
          <w:sz w:val="18"/>
          <w:szCs w:val="18"/>
        </w:rPr>
        <w:t>0</w:t>
      </w:r>
      <w:r w:rsidR="003271C0">
        <w:rPr>
          <w:rFonts w:ascii="Verdana" w:hAnsi="Verdana" w:cs="Calibri"/>
          <w:sz w:val="18"/>
          <w:szCs w:val="18"/>
        </w:rPr>
        <w:t>4</w:t>
      </w:r>
      <w:r w:rsidR="00644349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(três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dias</w:t>
      </w:r>
      <w:r w:rsidR="00F31E68" w:rsidRPr="00486DD4">
        <w:rPr>
          <w:rFonts w:ascii="Verdana" w:hAnsi="Verdana" w:cs="Calibri"/>
          <w:sz w:val="18"/>
          <w:szCs w:val="18"/>
        </w:rPr>
        <w:t>.</w:t>
      </w:r>
    </w:p>
    <w:p w14:paraId="4A6AF33A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66E37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0FAEE9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A3535EB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3A27A41" w14:textId="250EB8E8" w:rsidR="00182103" w:rsidRDefault="006A4D5E" w:rsidP="000B6CDF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</w:t>
      </w:r>
      <w:r w:rsidR="00F31E68" w:rsidRPr="0061490F">
        <w:rPr>
          <w:rFonts w:ascii="Verdana" w:hAnsi="Verdana" w:cs="Calibri"/>
          <w:sz w:val="18"/>
          <w:szCs w:val="18"/>
        </w:rPr>
        <w:t>de</w:t>
      </w:r>
      <w:r w:rsidR="00F31E68" w:rsidRPr="00F31E68">
        <w:rPr>
          <w:rFonts w:ascii="Verdana" w:hAnsi="Verdana" w:cs="Calibri"/>
          <w:sz w:val="18"/>
          <w:szCs w:val="18"/>
        </w:rPr>
        <w:t xml:space="preserve"> </w:t>
      </w:r>
      <w:r w:rsidR="00F31E68" w:rsidRPr="00F31E68">
        <w:rPr>
          <w:rFonts w:ascii="Verdana" w:hAnsi="Verdana" w:cs="Calibri"/>
          <w:b/>
          <w:bCs/>
          <w:sz w:val="18"/>
          <w:szCs w:val="18"/>
        </w:rPr>
        <w:t>R</w:t>
      </w:r>
      <w:r w:rsidR="00627809" w:rsidRPr="00627809">
        <w:rPr>
          <w:rFonts w:ascii="Verdana" w:hAnsi="Verdana" w:cs="Calibri"/>
          <w:b/>
          <w:bCs/>
          <w:sz w:val="18"/>
          <w:szCs w:val="18"/>
        </w:rPr>
        <w:t>$13.150,13</w:t>
      </w:r>
      <w:r w:rsidR="000D5109" w:rsidRPr="00D53910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0D5109">
        <w:rPr>
          <w:rFonts w:ascii="Verdana" w:hAnsi="Verdana" w:cs="Calibri"/>
          <w:b/>
          <w:bCs/>
          <w:sz w:val="18"/>
          <w:szCs w:val="18"/>
        </w:rPr>
        <w:t>(</w:t>
      </w:r>
      <w:r w:rsidR="00627809" w:rsidRPr="00627809">
        <w:rPr>
          <w:rFonts w:ascii="Verdana" w:hAnsi="Verdana" w:cs="Calibri"/>
          <w:b/>
          <w:bCs/>
          <w:sz w:val="18"/>
          <w:szCs w:val="18"/>
        </w:rPr>
        <w:t>Treze mil, cento e cinquenta reais e treze centavos</w:t>
      </w:r>
      <w:r w:rsidR="00AA3488">
        <w:rPr>
          <w:rFonts w:ascii="Verdana" w:hAnsi="Verdana" w:cs="Calibri"/>
          <w:sz w:val="18"/>
          <w:szCs w:val="18"/>
        </w:rPr>
        <w:t>)</w:t>
      </w:r>
    </w:p>
    <w:p w14:paraId="7DEF5E97" w14:textId="77777777" w:rsidR="00D53910" w:rsidRDefault="00D53910" w:rsidP="000B6CDF">
      <w:pPr>
        <w:jc w:val="both"/>
        <w:rPr>
          <w:rFonts w:ascii="Verdana" w:hAnsi="Verdana" w:cs="Calibri"/>
          <w:sz w:val="18"/>
          <w:szCs w:val="18"/>
        </w:rPr>
      </w:pPr>
    </w:p>
    <w:p w14:paraId="04BF3188" w14:textId="77777777" w:rsidR="00F31E68" w:rsidRDefault="00F31E6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43CD3A20" w:rsidR="00874683" w:rsidRPr="00874683" w:rsidRDefault="009F215A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B3E2" w14:textId="77777777" w:rsidR="00DF705E" w:rsidRDefault="00DF705E">
      <w:r>
        <w:separator/>
      </w:r>
    </w:p>
  </w:endnote>
  <w:endnote w:type="continuationSeparator" w:id="0">
    <w:p w14:paraId="2AC33DA6" w14:textId="77777777" w:rsidR="00DF705E" w:rsidRDefault="00DF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4F08" w14:textId="77777777" w:rsidR="00DF705E" w:rsidRDefault="00DF705E">
      <w:r>
        <w:separator/>
      </w:r>
    </w:p>
  </w:footnote>
  <w:footnote w:type="continuationSeparator" w:id="0">
    <w:p w14:paraId="1DAF7BE5" w14:textId="77777777" w:rsidR="00DF705E" w:rsidRDefault="00DF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8pt">
                <v:imagedata r:id="rId1" o:title=""/>
              </v:shape>
              <o:OLEObject Type="Embed" ProgID="CorelDRAW.Graphic.13" ShapeID="_x0000_i1025" DrawAspect="Content" ObjectID="_1824895446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999"/>
    <w:multiLevelType w:val="hybridMultilevel"/>
    <w:tmpl w:val="BA90B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3"/>
  </w:num>
  <w:num w:numId="2" w16cid:durableId="1753623540">
    <w:abstractNumId w:val="35"/>
  </w:num>
  <w:num w:numId="3" w16cid:durableId="1400666071">
    <w:abstractNumId w:val="7"/>
  </w:num>
  <w:num w:numId="4" w16cid:durableId="784542896">
    <w:abstractNumId w:val="27"/>
  </w:num>
  <w:num w:numId="5" w16cid:durableId="1314871036">
    <w:abstractNumId w:val="37"/>
  </w:num>
  <w:num w:numId="6" w16cid:durableId="305553202">
    <w:abstractNumId w:val="6"/>
  </w:num>
  <w:num w:numId="7" w16cid:durableId="2049379035">
    <w:abstractNumId w:val="20"/>
  </w:num>
  <w:num w:numId="8" w16cid:durableId="1610895250">
    <w:abstractNumId w:val="24"/>
  </w:num>
  <w:num w:numId="9" w16cid:durableId="1483228533">
    <w:abstractNumId w:val="38"/>
  </w:num>
  <w:num w:numId="10" w16cid:durableId="1070731718">
    <w:abstractNumId w:val="4"/>
  </w:num>
  <w:num w:numId="11" w16cid:durableId="1614708466">
    <w:abstractNumId w:val="17"/>
  </w:num>
  <w:num w:numId="12" w16cid:durableId="257376788">
    <w:abstractNumId w:val="10"/>
  </w:num>
  <w:num w:numId="13" w16cid:durableId="1909877462">
    <w:abstractNumId w:val="11"/>
  </w:num>
  <w:num w:numId="14" w16cid:durableId="1965621692">
    <w:abstractNumId w:val="12"/>
  </w:num>
  <w:num w:numId="15" w16cid:durableId="370110342">
    <w:abstractNumId w:val="1"/>
  </w:num>
  <w:num w:numId="16" w16cid:durableId="25329195">
    <w:abstractNumId w:val="29"/>
  </w:num>
  <w:num w:numId="17" w16cid:durableId="1936818011">
    <w:abstractNumId w:val="9"/>
  </w:num>
  <w:num w:numId="18" w16cid:durableId="534659938">
    <w:abstractNumId w:val="22"/>
  </w:num>
  <w:num w:numId="19" w16cid:durableId="255985948">
    <w:abstractNumId w:val="5"/>
  </w:num>
  <w:num w:numId="20" w16cid:durableId="1993559420">
    <w:abstractNumId w:val="31"/>
  </w:num>
  <w:num w:numId="21" w16cid:durableId="1728185177">
    <w:abstractNumId w:val="36"/>
  </w:num>
  <w:num w:numId="22" w16cid:durableId="1613896093">
    <w:abstractNumId w:val="18"/>
  </w:num>
  <w:num w:numId="23" w16cid:durableId="1187868208">
    <w:abstractNumId w:val="40"/>
  </w:num>
  <w:num w:numId="24" w16cid:durableId="1024593581">
    <w:abstractNumId w:val="39"/>
  </w:num>
  <w:num w:numId="25" w16cid:durableId="1774208099">
    <w:abstractNumId w:val="32"/>
  </w:num>
  <w:num w:numId="26" w16cid:durableId="108555041">
    <w:abstractNumId w:val="25"/>
  </w:num>
  <w:num w:numId="27" w16cid:durableId="1824152017">
    <w:abstractNumId w:val="30"/>
  </w:num>
  <w:num w:numId="28" w16cid:durableId="2060090350">
    <w:abstractNumId w:val="16"/>
  </w:num>
  <w:num w:numId="29" w16cid:durableId="1606381976">
    <w:abstractNumId w:val="21"/>
  </w:num>
  <w:num w:numId="30" w16cid:durableId="1606574093">
    <w:abstractNumId w:val="0"/>
  </w:num>
  <w:num w:numId="31" w16cid:durableId="829716668">
    <w:abstractNumId w:val="19"/>
  </w:num>
  <w:num w:numId="32" w16cid:durableId="215699542">
    <w:abstractNumId w:val="34"/>
  </w:num>
  <w:num w:numId="33" w16cid:durableId="227421265">
    <w:abstractNumId w:val="3"/>
  </w:num>
  <w:num w:numId="34" w16cid:durableId="460467625">
    <w:abstractNumId w:val="14"/>
  </w:num>
  <w:num w:numId="35" w16cid:durableId="1864779405">
    <w:abstractNumId w:val="8"/>
  </w:num>
  <w:num w:numId="36" w16cid:durableId="646662820">
    <w:abstractNumId w:val="28"/>
  </w:num>
  <w:num w:numId="37" w16cid:durableId="8261168">
    <w:abstractNumId w:val="15"/>
  </w:num>
  <w:num w:numId="38" w16cid:durableId="584998043">
    <w:abstractNumId w:val="26"/>
  </w:num>
  <w:num w:numId="39" w16cid:durableId="85155696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3"/>
  </w:num>
  <w:num w:numId="41" w16cid:durableId="201355899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09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153EC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75D93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6976"/>
    <w:rsid w:val="003173A5"/>
    <w:rsid w:val="003175C6"/>
    <w:rsid w:val="00317D0A"/>
    <w:rsid w:val="003260B0"/>
    <w:rsid w:val="003271C0"/>
    <w:rsid w:val="003274C0"/>
    <w:rsid w:val="003374AD"/>
    <w:rsid w:val="0034552E"/>
    <w:rsid w:val="00347068"/>
    <w:rsid w:val="003527FB"/>
    <w:rsid w:val="00352F7B"/>
    <w:rsid w:val="003758B7"/>
    <w:rsid w:val="00376519"/>
    <w:rsid w:val="0038015F"/>
    <w:rsid w:val="00380D07"/>
    <w:rsid w:val="003924DC"/>
    <w:rsid w:val="00393A5A"/>
    <w:rsid w:val="003960F8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C4519"/>
    <w:rsid w:val="003D3FED"/>
    <w:rsid w:val="003D4313"/>
    <w:rsid w:val="003D4779"/>
    <w:rsid w:val="003D48BE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2510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2BE8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27809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1F4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028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BF4"/>
    <w:rsid w:val="00881D2A"/>
    <w:rsid w:val="00881DAB"/>
    <w:rsid w:val="00890E3E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82E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457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488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52A"/>
    <w:rsid w:val="00BF1C44"/>
    <w:rsid w:val="00BF2A74"/>
    <w:rsid w:val="00BF416F"/>
    <w:rsid w:val="00BF577F"/>
    <w:rsid w:val="00BF5C23"/>
    <w:rsid w:val="00BF7B16"/>
    <w:rsid w:val="00C01354"/>
    <w:rsid w:val="00C022E4"/>
    <w:rsid w:val="00C102B7"/>
    <w:rsid w:val="00C128BA"/>
    <w:rsid w:val="00C12A9F"/>
    <w:rsid w:val="00C14E61"/>
    <w:rsid w:val="00C24B52"/>
    <w:rsid w:val="00C27E06"/>
    <w:rsid w:val="00C31D29"/>
    <w:rsid w:val="00C3228F"/>
    <w:rsid w:val="00C33964"/>
    <w:rsid w:val="00C3619D"/>
    <w:rsid w:val="00C44296"/>
    <w:rsid w:val="00C45A12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3AE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53910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B58DE"/>
    <w:rsid w:val="00DC09DF"/>
    <w:rsid w:val="00DD4ED8"/>
    <w:rsid w:val="00DD56EB"/>
    <w:rsid w:val="00DD671D"/>
    <w:rsid w:val="00DE510F"/>
    <w:rsid w:val="00DE73AF"/>
    <w:rsid w:val="00DF367C"/>
    <w:rsid w:val="00DF47A0"/>
    <w:rsid w:val="00DF705E"/>
    <w:rsid w:val="00E042CD"/>
    <w:rsid w:val="00E06F8E"/>
    <w:rsid w:val="00E1587D"/>
    <w:rsid w:val="00E17A55"/>
    <w:rsid w:val="00E20B65"/>
    <w:rsid w:val="00E2772F"/>
    <w:rsid w:val="00E30ADB"/>
    <w:rsid w:val="00E327A5"/>
    <w:rsid w:val="00E4193D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E68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D6B54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70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pj.biz/empresas/simoes-filho-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8</cp:revision>
  <cp:lastPrinted>2025-11-17T17:37:00Z</cp:lastPrinted>
  <dcterms:created xsi:type="dcterms:W3CDTF">2025-07-03T14:39:00Z</dcterms:created>
  <dcterms:modified xsi:type="dcterms:W3CDTF">2025-11-17T17:38:00Z</dcterms:modified>
</cp:coreProperties>
</file>