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35104271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C54C8F">
        <w:rPr>
          <w:rFonts w:ascii="Verdana" w:hAnsi="Verdana"/>
          <w:sz w:val="18"/>
          <w:szCs w:val="18"/>
        </w:rPr>
        <w:t>0</w:t>
      </w:r>
      <w:r w:rsidR="00086A5F">
        <w:rPr>
          <w:rFonts w:ascii="Verdana" w:hAnsi="Verdana"/>
          <w:sz w:val="18"/>
          <w:szCs w:val="18"/>
        </w:rPr>
        <w:t>6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C54C8F">
        <w:rPr>
          <w:rFonts w:ascii="Verdana" w:hAnsi="Verdana"/>
          <w:sz w:val="18"/>
          <w:szCs w:val="18"/>
        </w:rPr>
        <w:t>dezembro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77777777" w:rsidR="00E61C7C" w:rsidRPr="00C43C32" w:rsidRDefault="00E61C7C" w:rsidP="0063671F">
      <w:pPr>
        <w:keepNext/>
        <w:keepLines/>
        <w:widowControl w:val="0"/>
        <w:rPr>
          <w:rFonts w:ascii="Verdana" w:hAnsi="Verdana"/>
          <w:sz w:val="18"/>
          <w:szCs w:val="18"/>
        </w:rPr>
      </w:pP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2726F264" w14:textId="2292A12E" w:rsidR="00E61C7C" w:rsidRPr="00C43C32" w:rsidRDefault="00C54C8F" w:rsidP="00B4369C">
      <w:pPr>
        <w:pStyle w:val="Ttulo1"/>
        <w:keepLines/>
        <w:widowControl w:val="0"/>
        <w:spacing w:before="0" w:after="0"/>
        <w:jc w:val="both"/>
        <w:rPr>
          <w:rFonts w:ascii="Verdana" w:hAnsi="Verdana"/>
          <w:bCs/>
          <w:kern w:val="0"/>
          <w:sz w:val="18"/>
          <w:szCs w:val="18"/>
        </w:rPr>
      </w:pPr>
      <w:r>
        <w:rPr>
          <w:rFonts w:ascii="Verdana" w:hAnsi="Verdana"/>
          <w:bCs/>
          <w:kern w:val="0"/>
          <w:sz w:val="18"/>
          <w:szCs w:val="18"/>
        </w:rPr>
        <w:t>Dolphin</w:t>
      </w:r>
      <w:r w:rsidR="00573E8F">
        <w:rPr>
          <w:rFonts w:ascii="Verdana" w:hAnsi="Verdana"/>
          <w:bCs/>
          <w:kern w:val="0"/>
          <w:sz w:val="18"/>
          <w:szCs w:val="18"/>
        </w:rPr>
        <w:t xml:space="preserve"> /Continental</w:t>
      </w:r>
    </w:p>
    <w:p w14:paraId="1C2DA33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2CD719F6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C54C8F">
        <w:rPr>
          <w:rFonts w:ascii="Verdana" w:hAnsi="Verdana"/>
          <w:b w:val="0"/>
          <w:sz w:val="18"/>
          <w:szCs w:val="18"/>
          <w:u w:val="single"/>
        </w:rPr>
        <w:t>Vinicius Paulo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573E8F">
        <w:rPr>
          <w:rFonts w:ascii="Verdana" w:hAnsi="Verdana"/>
          <w:b w:val="0"/>
          <w:sz w:val="18"/>
          <w:szCs w:val="18"/>
          <w:u w:val="single"/>
        </w:rPr>
        <w:t>nas linhas</w:t>
      </w:r>
      <w:r w:rsidR="00C54C8F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573E8F">
        <w:rPr>
          <w:rFonts w:ascii="Verdana" w:hAnsi="Verdana"/>
          <w:b w:val="0"/>
          <w:sz w:val="18"/>
          <w:szCs w:val="18"/>
          <w:u w:val="single"/>
        </w:rPr>
        <w:t>de Armaflex na parada.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792A4D2E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</w:t>
      </w:r>
      <w:r w:rsidR="004773E3">
        <w:rPr>
          <w:rFonts w:ascii="Verdana" w:hAnsi="Verdana"/>
          <w:b/>
          <w:sz w:val="18"/>
          <w:szCs w:val="18"/>
        </w:rPr>
        <w:t>T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350978">
        <w:rPr>
          <w:rFonts w:ascii="Verdana" w:hAnsi="Verdana"/>
          <w:b/>
          <w:sz w:val="18"/>
          <w:szCs w:val="18"/>
        </w:rPr>
        <w:t>1</w:t>
      </w:r>
      <w:r w:rsidR="00573E8F">
        <w:rPr>
          <w:rFonts w:ascii="Verdana" w:hAnsi="Verdana"/>
          <w:b/>
          <w:sz w:val="18"/>
          <w:szCs w:val="18"/>
        </w:rPr>
        <w:t>283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6F13E7CB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A presente proposta tem por objetivo a prestação dos serviços </w:t>
      </w:r>
      <w:r w:rsidR="007F73FB" w:rsidRPr="0009782B">
        <w:rPr>
          <w:rFonts w:ascii="Verdana" w:hAnsi="Verdana" w:cs="Calibri"/>
          <w:sz w:val="18"/>
          <w:szCs w:val="18"/>
        </w:rPr>
        <w:t xml:space="preserve">de </w:t>
      </w:r>
      <w:r w:rsidR="0016448D">
        <w:rPr>
          <w:rFonts w:ascii="Verdana" w:hAnsi="Verdana" w:cs="Calibri"/>
          <w:color w:val="000000"/>
          <w:sz w:val="18"/>
          <w:szCs w:val="18"/>
        </w:rPr>
        <w:t xml:space="preserve">aplicação de isolamento térmico na linha de </w:t>
      </w:r>
      <w:r w:rsidR="00C54C8F">
        <w:rPr>
          <w:rFonts w:ascii="Verdana" w:hAnsi="Verdana" w:cs="Calibri"/>
          <w:color w:val="000000"/>
          <w:sz w:val="18"/>
          <w:szCs w:val="18"/>
        </w:rPr>
        <w:t>isolamento a frio na fábrica da continental-</w:t>
      </w:r>
      <w:r w:rsidR="00C3228F">
        <w:rPr>
          <w:rFonts w:ascii="Verdana" w:hAnsi="Verdana" w:cs="Calibri"/>
          <w:color w:val="000000"/>
          <w:sz w:val="18"/>
          <w:szCs w:val="18"/>
        </w:rPr>
        <w:t>Camaçari</w:t>
      </w:r>
      <w:r w:rsidR="000A007D">
        <w:rPr>
          <w:rFonts w:ascii="Verdana" w:hAnsi="Verdana" w:cs="Calibri"/>
          <w:color w:val="000000"/>
          <w:sz w:val="18"/>
          <w:szCs w:val="18"/>
        </w:rPr>
        <w:t xml:space="preserve"> na parada programada</w:t>
      </w:r>
      <w:r w:rsidR="000A007D" w:rsidRPr="000A007D">
        <w:rPr>
          <w:rFonts w:ascii="Verdana" w:hAnsi="Verdana" w:cs="Calibri"/>
          <w:b/>
          <w:bCs/>
          <w:color w:val="000000"/>
          <w:sz w:val="18"/>
          <w:szCs w:val="18"/>
        </w:rPr>
        <w:t xml:space="preserve"> 23/12/2024 a 28/12/2024</w:t>
      </w:r>
      <w:r w:rsidR="002F1ED2" w:rsidRPr="000A007D">
        <w:rPr>
          <w:rFonts w:ascii="Verdana" w:hAnsi="Verdana"/>
          <w:b/>
          <w:bCs/>
          <w:sz w:val="18"/>
          <w:szCs w:val="18"/>
        </w:rPr>
        <w:t>,</w:t>
      </w:r>
      <w:r w:rsidRPr="000A007D">
        <w:rPr>
          <w:rFonts w:ascii="Verdana" w:hAnsi="Verdana"/>
          <w:b/>
          <w:bCs/>
          <w:sz w:val="18"/>
          <w:szCs w:val="18"/>
        </w:rPr>
        <w:t xml:space="preserve"> </w:t>
      </w:r>
      <w:r w:rsidRPr="00CB780D">
        <w:rPr>
          <w:rFonts w:ascii="Verdana" w:hAnsi="Verdana"/>
          <w:sz w:val="18"/>
          <w:szCs w:val="18"/>
        </w:rPr>
        <w:t xml:space="preserve">com fornecimento de </w:t>
      </w:r>
      <w:r w:rsidR="00A24649">
        <w:rPr>
          <w:rFonts w:ascii="Verdana" w:hAnsi="Verdana"/>
          <w:sz w:val="18"/>
          <w:szCs w:val="18"/>
        </w:rPr>
        <w:t xml:space="preserve">todo </w:t>
      </w:r>
      <w:r w:rsidRPr="00CB780D">
        <w:rPr>
          <w:rFonts w:ascii="Verdana" w:hAnsi="Verdana"/>
          <w:sz w:val="18"/>
          <w:szCs w:val="18"/>
        </w:rPr>
        <w:t>materi</w:t>
      </w:r>
      <w:r w:rsidR="00A24649">
        <w:rPr>
          <w:rFonts w:ascii="Verdana" w:hAnsi="Verdana"/>
          <w:sz w:val="18"/>
          <w:szCs w:val="18"/>
        </w:rPr>
        <w:t>al de aplicação</w:t>
      </w:r>
      <w:r w:rsidR="002F1ED2">
        <w:rPr>
          <w:rFonts w:ascii="Verdana" w:hAnsi="Verdana"/>
          <w:sz w:val="18"/>
          <w:szCs w:val="18"/>
        </w:rPr>
        <w:t>.</w:t>
      </w:r>
      <w:r w:rsidR="00A24649">
        <w:rPr>
          <w:rFonts w:ascii="Verdana" w:hAnsi="Verdana"/>
          <w:sz w:val="18"/>
          <w:szCs w:val="18"/>
        </w:rPr>
        <w:t xml:space="preserve"> 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04E09B5" w14:textId="15BE2964" w:rsidR="00C3228F" w:rsidRPr="00C3228F" w:rsidRDefault="00C3228F" w:rsidP="00972D42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 xml:space="preserve">• Serviços de aplicação de isolamento </w:t>
      </w:r>
      <w:r w:rsidR="000A007D" w:rsidRPr="00C3228F">
        <w:rPr>
          <w:rFonts w:ascii="Verdana" w:hAnsi="Verdana"/>
          <w:sz w:val="18"/>
          <w:szCs w:val="18"/>
        </w:rPr>
        <w:t>térmico em</w:t>
      </w:r>
      <w:r w:rsidRPr="00C3228F">
        <w:rPr>
          <w:rFonts w:ascii="Verdana" w:hAnsi="Verdana"/>
          <w:sz w:val="18"/>
          <w:szCs w:val="18"/>
        </w:rPr>
        <w:t xml:space="preserve"> </w:t>
      </w:r>
      <w:r w:rsidR="00972D42">
        <w:rPr>
          <w:rFonts w:ascii="Verdana" w:hAnsi="Verdana"/>
          <w:sz w:val="18"/>
          <w:szCs w:val="18"/>
        </w:rPr>
        <w:t>96</w:t>
      </w:r>
      <w:r w:rsidRPr="00C3228F">
        <w:rPr>
          <w:rFonts w:ascii="Verdana" w:hAnsi="Verdana"/>
          <w:sz w:val="18"/>
          <w:szCs w:val="18"/>
        </w:rPr>
        <w:t xml:space="preserve"> ml</w:t>
      </w:r>
      <w:r w:rsidR="00972D42">
        <w:rPr>
          <w:rFonts w:ascii="Verdana" w:hAnsi="Verdana"/>
          <w:sz w:val="18"/>
          <w:szCs w:val="18"/>
        </w:rPr>
        <w:t xml:space="preserve"> e 4 </w:t>
      </w:r>
      <w:r w:rsidR="000A007D">
        <w:rPr>
          <w:rFonts w:ascii="Verdana" w:hAnsi="Verdana"/>
          <w:sz w:val="18"/>
          <w:szCs w:val="18"/>
        </w:rPr>
        <w:t>válvulas</w:t>
      </w:r>
      <w:r w:rsidR="000A007D" w:rsidRPr="00C3228F">
        <w:rPr>
          <w:rFonts w:ascii="Verdana" w:hAnsi="Verdana"/>
          <w:sz w:val="18"/>
          <w:szCs w:val="18"/>
        </w:rPr>
        <w:t>, na</w:t>
      </w:r>
      <w:r w:rsidRPr="00C3228F">
        <w:rPr>
          <w:rFonts w:ascii="Verdana" w:hAnsi="Verdana"/>
          <w:sz w:val="18"/>
          <w:szCs w:val="18"/>
        </w:rPr>
        <w:t xml:space="preserve"> tubulação </w:t>
      </w:r>
      <w:r w:rsidR="000A007D" w:rsidRPr="00C3228F">
        <w:rPr>
          <w:rFonts w:ascii="Verdana" w:hAnsi="Verdana"/>
          <w:sz w:val="18"/>
          <w:szCs w:val="18"/>
        </w:rPr>
        <w:t>com diâmetro</w:t>
      </w:r>
      <w:r w:rsidRPr="00C3228F">
        <w:rPr>
          <w:rFonts w:ascii="Verdana" w:hAnsi="Verdana"/>
          <w:sz w:val="18"/>
          <w:szCs w:val="18"/>
        </w:rPr>
        <w:t xml:space="preserve"> de </w:t>
      </w:r>
      <w:r w:rsidR="00972D42">
        <w:rPr>
          <w:rFonts w:ascii="Verdana" w:hAnsi="Verdana"/>
          <w:sz w:val="18"/>
          <w:szCs w:val="18"/>
        </w:rPr>
        <w:t>6</w:t>
      </w:r>
      <w:r w:rsidRPr="00C3228F">
        <w:rPr>
          <w:rFonts w:ascii="Verdana" w:hAnsi="Verdana"/>
          <w:sz w:val="18"/>
          <w:szCs w:val="18"/>
        </w:rPr>
        <w:t>’</w:t>
      </w:r>
      <w:r w:rsidR="000A007D" w:rsidRPr="00C3228F">
        <w:rPr>
          <w:rFonts w:ascii="Verdana" w:hAnsi="Verdana"/>
          <w:sz w:val="18"/>
          <w:szCs w:val="18"/>
        </w:rPr>
        <w:t>’, com</w:t>
      </w:r>
      <w:r w:rsidRPr="00C3228F">
        <w:rPr>
          <w:rFonts w:ascii="Verdana" w:hAnsi="Verdana"/>
          <w:sz w:val="18"/>
          <w:szCs w:val="18"/>
        </w:rPr>
        <w:t xml:space="preserve"> </w:t>
      </w:r>
      <w:r w:rsidR="00972D42">
        <w:rPr>
          <w:rFonts w:ascii="Verdana" w:hAnsi="Verdana"/>
          <w:sz w:val="18"/>
          <w:szCs w:val="18"/>
        </w:rPr>
        <w:t>aplicação de Armaflex e revestimento de chapa lisa.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7777777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="002F5826" w:rsidRPr="00F2642B">
        <w:rPr>
          <w:rFonts w:ascii="Verdana" w:hAnsi="Verdana" w:cs="Calibri"/>
          <w:sz w:val="18"/>
          <w:szCs w:val="18"/>
        </w:rPr>
        <w:t>s</w:t>
      </w:r>
      <w:r w:rsidRPr="00F2642B">
        <w:rPr>
          <w:rFonts w:ascii="Verdana" w:hAnsi="Verdana" w:cs="Calibri"/>
          <w:sz w:val="18"/>
          <w:szCs w:val="18"/>
        </w:rPr>
        <w:t xml:space="preserve">  é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03BA808E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F1F2BEB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2268FA66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2980A8C0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626EC6C0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dos nossos colaboradores; </w:t>
      </w:r>
    </w:p>
    <w:p w14:paraId="75F65B6F" w14:textId="5A28FB81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E73B4B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E73B4B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última revisão; </w:t>
      </w:r>
    </w:p>
    <w:p w14:paraId="2C4B5734" w14:textId="00549F11" w:rsidR="00C24B52" w:rsidRPr="00F2642B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725BF25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Proporcionar todas as facilidades para que a contratada possa cumprir suas obrigac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 dentro das normas e 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 xml:space="preserve">ões deste processo; </w:t>
      </w:r>
    </w:p>
    <w:p w14:paraId="255C671D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Efetuar o pagamento nas 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 pactuadas;</w:t>
      </w:r>
    </w:p>
    <w:p w14:paraId="64EC925C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Fornecer todos os documentos técnicos necessários, quando existentes;</w:t>
      </w:r>
    </w:p>
    <w:p w14:paraId="73BB745B" w14:textId="3A98EF6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Verdana" w:hAnsi="Verdana"/>
          <w:sz w:val="18"/>
          <w:szCs w:val="18"/>
        </w:rPr>
        <w:t>Programação das áreas que serão executadas para realização das atividades</w:t>
      </w:r>
      <w:r w:rsidRPr="00FC5E95">
        <w:rPr>
          <w:rFonts w:ascii="Calibri" w:hAnsi="Calibri" w:cs="Calibri"/>
          <w:sz w:val="22"/>
          <w:szCs w:val="22"/>
        </w:rPr>
        <w:t>;</w:t>
      </w:r>
    </w:p>
    <w:p w14:paraId="7B63B395" w14:textId="3ECFDDE2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Alimentação nas instalações da fábrica;</w:t>
      </w:r>
    </w:p>
    <w:p w14:paraId="3A4233BD" w14:textId="0FECC5DF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 xml:space="preserve"> Montagem e desmontagem de andaime;</w:t>
      </w:r>
    </w:p>
    <w:p w14:paraId="1C4D445A" w14:textId="2242DE23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FC5E95" w:rsidRDefault="00C24B52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Assinar RDO;</w:t>
      </w:r>
    </w:p>
    <w:p w14:paraId="419DE3B4" w14:textId="77777777" w:rsidR="004E0B0E" w:rsidRDefault="004E0B0E" w:rsidP="004E0B0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BEBD6F4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6D665F85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306DF56A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35DA05D4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6F85E86" w14:textId="5CDACF0C" w:rsidR="00DD671D" w:rsidRDefault="00ED563B" w:rsidP="00086A5F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6A4D5E"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1AD15D59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</w:t>
      </w:r>
      <w:r w:rsidR="00F21CDC">
        <w:rPr>
          <w:rFonts w:ascii="Verdana" w:hAnsi="Verdana" w:cs="Calibri"/>
          <w:sz w:val="18"/>
          <w:szCs w:val="18"/>
        </w:rPr>
        <w:t xml:space="preserve"> e considerando um sábado.</w:t>
      </w:r>
      <w:r w:rsidRPr="0040014A">
        <w:rPr>
          <w:rFonts w:ascii="Verdana" w:hAnsi="Verdana" w:cs="Calibri"/>
          <w:sz w:val="18"/>
          <w:szCs w:val="18"/>
        </w:rPr>
        <w:t xml:space="preserve"> (07:30 às 17:18)</w:t>
      </w:r>
      <w:r w:rsidR="00F21CDC">
        <w:rPr>
          <w:rFonts w:ascii="Verdana" w:hAnsi="Verdana" w:cs="Calibri"/>
          <w:sz w:val="18"/>
          <w:szCs w:val="18"/>
        </w:rPr>
        <w:t xml:space="preserve"> 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612DDBE7" w14:textId="69D8D603" w:rsidR="00FC5E95" w:rsidRDefault="00FC5E95" w:rsidP="00086A5F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0A35334" w14:textId="77777777" w:rsidR="00086A5F" w:rsidRDefault="00086A5F" w:rsidP="00086A5F">
      <w:pPr>
        <w:pStyle w:val="PargrafodaLista"/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PLANEJAMENTO</w:t>
      </w:r>
    </w:p>
    <w:p w14:paraId="04BBC0F2" w14:textId="77777777" w:rsidR="00086A5F" w:rsidRDefault="00086A5F" w:rsidP="00086A5F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31E5A93B" w14:textId="77777777" w:rsidR="00086A5F" w:rsidRPr="00745423" w:rsidRDefault="00086A5F" w:rsidP="00086A5F">
      <w:pPr>
        <w:widowControl w:val="0"/>
        <w:spacing w:line="360" w:lineRule="auto"/>
        <w:ind w:right="426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 xml:space="preserve">O planejamento para realização dos serviços é </w:t>
      </w:r>
      <w:bookmarkStart w:id="0" w:name="_Hlk116033613"/>
      <w:r w:rsidRPr="00745423">
        <w:rPr>
          <w:rFonts w:ascii="Calibri" w:hAnsi="Calibri" w:cs="Calibri"/>
          <w:w w:val="105"/>
          <w:sz w:val="22"/>
          <w:szCs w:val="22"/>
        </w:rPr>
        <w:t>consistente</w:t>
      </w:r>
      <w:bookmarkEnd w:id="0"/>
      <w:r w:rsidRPr="00745423">
        <w:rPr>
          <w:rFonts w:ascii="Calibri" w:hAnsi="Calibri" w:cs="Calibri"/>
          <w:w w:val="105"/>
          <w:sz w:val="22"/>
          <w:szCs w:val="22"/>
        </w:rPr>
        <w:t xml:space="preserve"> com os requisitos do cliente, normas técnicas e instruções de trabalho, considerando o contexto da organização, os recursos e capacidades operacionais. </w:t>
      </w:r>
    </w:p>
    <w:p w14:paraId="529A0171" w14:textId="28DE99F2" w:rsidR="00086A5F" w:rsidRDefault="00086A5F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A Risoterm mantém uma sistemática de programação dos seus serviços (</w:t>
      </w:r>
      <w:r w:rsidRPr="00434B81">
        <w:rPr>
          <w:rFonts w:ascii="Calibri" w:hAnsi="Calibri" w:cs="Calibri"/>
          <w:w w:val="105"/>
          <w:sz w:val="22"/>
          <w:szCs w:val="22"/>
        </w:rPr>
        <w:t>cronograma/timeline</w:t>
      </w:r>
      <w:r w:rsidRPr="00745423">
        <w:rPr>
          <w:rFonts w:ascii="Calibri" w:hAnsi="Calibri" w:cs="Calibri"/>
          <w:w w:val="105"/>
          <w:sz w:val="22"/>
          <w:szCs w:val="22"/>
        </w:rPr>
        <w:t>), verifica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e controla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os processos durante e após a execução dos serviços</w:t>
      </w:r>
      <w:r>
        <w:rPr>
          <w:rFonts w:ascii="Calibri" w:hAnsi="Calibri" w:cs="Calibri"/>
          <w:w w:val="105"/>
          <w:sz w:val="22"/>
          <w:szCs w:val="22"/>
        </w:rPr>
        <w:t xml:space="preserve">. </w:t>
      </w:r>
    </w:p>
    <w:p w14:paraId="7936310D" w14:textId="1B1AAF4B" w:rsidR="00086A5F" w:rsidRDefault="00086A5F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Relatórios Diários de Obra (RDO), Reports semanais e Relatório de Conclusão de Serviço</w:t>
      </w:r>
      <w:r>
        <w:rPr>
          <w:rFonts w:ascii="Calibri" w:hAnsi="Calibri" w:cs="Calibri"/>
          <w:w w:val="105"/>
          <w:sz w:val="22"/>
          <w:szCs w:val="22"/>
        </w:rPr>
        <w:t xml:space="preserve">, com todo registro fotográfico, </w:t>
      </w:r>
      <w:r w:rsidRPr="00745423">
        <w:rPr>
          <w:rFonts w:ascii="Calibri" w:hAnsi="Calibri" w:cs="Calibri"/>
          <w:w w:val="105"/>
          <w:sz w:val="22"/>
          <w:szCs w:val="22"/>
        </w:rPr>
        <w:t>são os meios de validação e entrega dos serviços.</w:t>
      </w:r>
    </w:p>
    <w:p w14:paraId="15458727" w14:textId="0E320D0D" w:rsidR="00086A5F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21A5A9" wp14:editId="61359307">
                <wp:simplePos x="0" y="0"/>
                <wp:positionH relativeFrom="page">
                  <wp:posOffset>129540</wp:posOffset>
                </wp:positionH>
                <wp:positionV relativeFrom="paragraph">
                  <wp:posOffset>347345</wp:posOffset>
                </wp:positionV>
                <wp:extent cx="7338060" cy="3899535"/>
                <wp:effectExtent l="0" t="0" r="15240" b="5715"/>
                <wp:wrapNone/>
                <wp:docPr id="33" name="Agrupar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849AA-AAE7-90F8-4B1D-AC33EC109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8060" cy="3899535"/>
                          <a:chOff x="0" y="-113031"/>
                          <a:chExt cx="21371201" cy="6926007"/>
                        </a:xfrm>
                      </wpg:grpSpPr>
                      <wps:wsp>
                        <wps:cNvPr id="1172682350" name="Object 5" hidden="1">
                          <a:extLst>
                            <a:ext uri="{63B3BB69-23CF-44E3-9099-C40C66FF867C}">
                              <a14:compatExt xmlns:a14="http://schemas.microsoft.com/office/drawing/2010/main" spid="_x0000_s52229"/>
                            </a:ext>
                            <a:ext uri="{FF2B5EF4-FFF2-40B4-BE49-F238E27FC236}">
                              <a16:creationId xmlns:a16="http://schemas.microsoft.com/office/drawing/2014/main" id="{00000000-0008-0000-0C00-000014000000}"/>
                            </a:ext>
                          </a:extLst>
                        </wps:cNvPr>
                        <wps:cNvSpPr/>
                        <wps:spPr bwMode="auto">
                          <a:xfrm>
                            <a:off x="113163" y="0"/>
                            <a:ext cx="1901537" cy="469547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g:graphicFrame>
                        <wpg:cNvPr id="973550994" name="Gráfico 973550994">
                          <a:extLst>
                            <a:ext uri="{FF2B5EF4-FFF2-40B4-BE49-F238E27FC236}">
                              <a16:creationId xmlns:a16="http://schemas.microsoft.com/office/drawing/2014/main" id="{00000000-0008-0000-0C00-000012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912369"/>
                          <a:ext cx="21371201" cy="590060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1443520301" name="Conector reto 1443520301">
                          <a:extLst>
                            <a:ext uri="{FF2B5EF4-FFF2-40B4-BE49-F238E27FC236}">
                              <a16:creationId xmlns:a16="http://schemas.microsoft.com/office/drawing/2014/main" id="{A12239E8-F1D0-C703-C756-DDF7DCCD0B12}"/>
                            </a:ext>
                          </a:extLst>
                        </wps:cNvPr>
                        <wps:cNvCnPr/>
                        <wps:spPr>
                          <a:xfrm flipV="1">
                            <a:off x="120060" y="2084706"/>
                            <a:ext cx="6293520" cy="190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610549" name="Conector reto 250610549">
                          <a:extLst>
                            <a:ext uri="{FF2B5EF4-FFF2-40B4-BE49-F238E27FC236}">
                              <a16:creationId xmlns:a16="http://schemas.microsoft.com/office/drawing/2014/main" id="{45231F0F-521E-4D96-A961-4591A79A79EB}"/>
                            </a:ext>
                          </a:extLst>
                        </wps:cNvPr>
                        <wps:cNvCnPr/>
                        <wps:spPr>
                          <a:xfrm flipV="1">
                            <a:off x="6920910" y="1572087"/>
                            <a:ext cx="5479473" cy="381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679500" name="Conector reto 395679500">
                          <a:extLst>
                            <a:ext uri="{FF2B5EF4-FFF2-40B4-BE49-F238E27FC236}">
                              <a16:creationId xmlns:a16="http://schemas.microsoft.com/office/drawing/2014/main" id="{93EF75A6-DE9F-448C-BE5E-71799E0A2A95}"/>
                            </a:ext>
                          </a:extLst>
                        </wps:cNvPr>
                        <wps:cNvCnPr/>
                        <wps:spPr>
                          <a:xfrm flipV="1">
                            <a:off x="13842988" y="1998268"/>
                            <a:ext cx="7084367" cy="483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6001115" name="CaixaDeTexto 18">
                          <a:extLst>
                            <a:ext uri="{FF2B5EF4-FFF2-40B4-BE49-F238E27FC236}">
                              <a16:creationId xmlns:a16="http://schemas.microsoft.com/office/drawing/2014/main" id="{20CF3C69-DB15-702E-D134-0BB98F281FF3}"/>
                            </a:ext>
                          </a:extLst>
                        </wps:cNvPr>
                        <wps:cNvSpPr txBox="1"/>
                        <wps:spPr>
                          <a:xfrm>
                            <a:off x="158162" y="1023822"/>
                            <a:ext cx="5722804" cy="9084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17E6E9" w14:textId="77777777" w:rsidR="00DC536B" w:rsidRPr="00DC536B" w:rsidRDefault="00DC536B" w:rsidP="00DC536B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DC536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Fabricação de Revestimento Metálico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799879505" name="CaixaDeTexto 20">
                          <a:extLst>
                            <a:ext uri="{FF2B5EF4-FFF2-40B4-BE49-F238E27FC236}">
                              <a16:creationId xmlns:a16="http://schemas.microsoft.com/office/drawing/2014/main" id="{D495CCDA-64A1-4D5C-9494-211024B4E521}"/>
                            </a:ext>
                          </a:extLst>
                        </wps:cNvPr>
                        <wps:cNvSpPr txBox="1"/>
                        <wps:spPr>
                          <a:xfrm>
                            <a:off x="5801086" y="1003969"/>
                            <a:ext cx="7332573" cy="5022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FA447E" w14:textId="77777777" w:rsidR="00DC536B" w:rsidRPr="00DC536B" w:rsidRDefault="00DC536B" w:rsidP="00DC536B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DC536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Aplicação Armaflex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788292367" name="CaixaDeTexto 28">
                          <a:extLst>
                            <a:ext uri="{FF2B5EF4-FFF2-40B4-BE49-F238E27FC236}">
                              <a16:creationId xmlns:a16="http://schemas.microsoft.com/office/drawing/2014/main" id="{F977DD5D-D8CE-4CF0-BA1B-7FC3A982D628}"/>
                            </a:ext>
                          </a:extLst>
                        </wps:cNvPr>
                        <wps:cNvSpPr txBox="1"/>
                        <wps:spPr>
                          <a:xfrm>
                            <a:off x="14932392" y="976901"/>
                            <a:ext cx="5795232" cy="8636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D0DD5F" w14:textId="77777777" w:rsidR="00DC536B" w:rsidRPr="00DC536B" w:rsidRDefault="00DC536B" w:rsidP="00DC536B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B0F0"/>
                                  <w:sz w:val="22"/>
                                  <w:szCs w:val="22"/>
                                </w:rPr>
                              </w:pPr>
                              <w:r w:rsidRPr="00DC536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B0F0"/>
                                  <w:sz w:val="22"/>
                                  <w:szCs w:val="22"/>
                                </w:rPr>
                                <w:t>Montagem de Revestimento Metálico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436298344" name="CaixaDeTexto 30">
                          <a:extLst>
                            <a:ext uri="{FF2B5EF4-FFF2-40B4-BE49-F238E27FC236}">
                              <a16:creationId xmlns:a16="http://schemas.microsoft.com/office/drawing/2014/main" id="{EDB6BBC0-BAB9-4353-9955-169DD12E031F}"/>
                            </a:ext>
                          </a:extLst>
                        </wps:cNvPr>
                        <wps:cNvSpPr txBox="1"/>
                        <wps:spPr>
                          <a:xfrm>
                            <a:off x="3155794" y="-113031"/>
                            <a:ext cx="16034202" cy="9791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00838B" w14:textId="77777777" w:rsidR="00DC536B" w:rsidRPr="00DC536B" w:rsidRDefault="00DC536B" w:rsidP="00DC536B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sz w:val="40"/>
                                  <w:szCs w:val="40"/>
                                </w:rPr>
                              </w:pPr>
                              <w:r w:rsidRPr="00DC536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sz w:val="40"/>
                                  <w:szCs w:val="40"/>
                                </w:rPr>
                                <w:t>Histograma de Execução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1A5A9" id="Agrupar 32" o:spid="_x0000_s1026" style="position:absolute;left:0;text-align:left;margin-left:10.2pt;margin-top:27.35pt;width:577.8pt;height:307.05pt;z-index:251659264;mso-position-horizontal-relative:page;mso-width-relative:margin;mso-height-relative:margin" coordorigin=",-1130" coordsize="213712,6926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">
                <v:rect id="Object 5" o:spid="_x0000_s1027" style="position:absolute;left:1131;width:19016;height:46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973550994" o:spid="_x0000_s1028" type="#_x0000_t75" style="position:absolute;left:-177;top:9047;width:214110;height:592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">
                  <v:imagedata r:id="rId9" o:title=""/>
                  <o:lock v:ext="edit" aspectratio="f"/>
                </v:shape>
                <v:line id="Conector reto 1443520301" o:spid="_x0000_s1029" style="position:absolute;flip:y;visibility:visible;mso-wrap-style:square" from="1200,20847" to="64135,2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" strokecolor="#00b050" strokeweight="1.5pt">
                  <v:stroke joinstyle="miter"/>
                </v:line>
                <v:line id="Conector reto 250610549" o:spid="_x0000_s1030" style="position:absolute;flip:y;visibility:visible;mso-wrap-style:square" from="69209,15720" to="124003,1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" strokecolor="red" strokeweight="1.5pt">
                  <v:stroke joinstyle="miter"/>
                </v:line>
                <v:line id="Conector reto 395679500" o:spid="_x0000_s1031" style="position:absolute;flip:y;visibility:visible;mso-wrap-style:square" from="138429,19982" to="209273,2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" strokecolor="#00b0f0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18" o:spid="_x0000_s1032" type="#_x0000_t202" style="position:absolute;left:1581;top:10238;width:57228;height:9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" fillcolor="white [3201]" stroked="f">
                  <v:textbox>
                    <w:txbxContent>
                      <w:p w14:paraId="6317E6E9" w14:textId="77777777" w:rsidR="00DC536B" w:rsidRPr="00DC536B" w:rsidRDefault="00DC536B" w:rsidP="00DC536B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DC536B">
                          <w:rPr>
                            <w:rFonts w:asciiTheme="minorHAnsi" w:hAnsi="Calibri" w:cstheme="minorBidi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Fabricação de Revestimento Metálico</w:t>
                        </w:r>
                      </w:p>
                    </w:txbxContent>
                  </v:textbox>
                </v:shape>
                <v:shape id="CaixaDeTexto 20" o:spid="_x0000_s1033" type="#_x0000_t202" style="position:absolute;left:58010;top:10039;width:73326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" fillcolor="white [3201]" stroked="f">
                  <v:textbox>
                    <w:txbxContent>
                      <w:p w14:paraId="22FA447E" w14:textId="77777777" w:rsidR="00DC536B" w:rsidRPr="00DC536B" w:rsidRDefault="00DC536B" w:rsidP="00DC536B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DC536B"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Aplicação Armaflex</w:t>
                        </w:r>
                      </w:p>
                    </w:txbxContent>
                  </v:textbox>
                </v:shape>
                <v:shape id="CaixaDeTexto 28" o:spid="_x0000_s1034" type="#_x0000_t202" style="position:absolute;left:149323;top:9769;width:57953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" fillcolor="white [3201]" stroked="f">
                  <v:textbox>
                    <w:txbxContent>
                      <w:p w14:paraId="1DD0DD5F" w14:textId="77777777" w:rsidR="00DC536B" w:rsidRPr="00DC536B" w:rsidRDefault="00DC536B" w:rsidP="00DC536B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B0F0"/>
                            <w:sz w:val="22"/>
                            <w:szCs w:val="22"/>
                          </w:rPr>
                        </w:pPr>
                        <w:r w:rsidRPr="00DC536B">
                          <w:rPr>
                            <w:rFonts w:asciiTheme="minorHAnsi" w:hAnsi="Calibri" w:cstheme="minorBidi"/>
                            <w:b/>
                            <w:bCs/>
                            <w:color w:val="00B0F0"/>
                            <w:sz w:val="22"/>
                            <w:szCs w:val="22"/>
                          </w:rPr>
                          <w:t>Montagem de Revestimento Metálico</w:t>
                        </w:r>
                      </w:p>
                    </w:txbxContent>
                  </v:textbox>
                </v:shape>
                <v:shape id="CaixaDeTexto 30" o:spid="_x0000_s1035" type="#_x0000_t202" style="position:absolute;left:31557;top:-1130;width:160342;height:9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" fillcolor="white [3201]" stroked="f">
                  <v:textbox>
                    <w:txbxContent>
                      <w:p w14:paraId="7400838B" w14:textId="77777777" w:rsidR="00DC536B" w:rsidRPr="00DC536B" w:rsidRDefault="00DC536B" w:rsidP="00DC536B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2060"/>
                            <w:sz w:val="40"/>
                            <w:szCs w:val="40"/>
                          </w:rPr>
                        </w:pPr>
                        <w:r w:rsidRPr="00DC536B">
                          <w:rPr>
                            <w:rFonts w:asciiTheme="minorHAnsi" w:hAnsi="Calibri" w:cstheme="minorBidi"/>
                            <w:b/>
                            <w:bCs/>
                            <w:color w:val="002060"/>
                            <w:sz w:val="40"/>
                            <w:szCs w:val="40"/>
                          </w:rPr>
                          <w:t>Histograma de Execução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26CED9F" w14:textId="51A6FC83" w:rsidR="00086A5F" w:rsidRDefault="00086A5F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00785EB1" w14:textId="6909C0ED" w:rsidR="00086A5F" w:rsidRDefault="00086A5F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27DF5171" w14:textId="6F9F5BDD" w:rsidR="00086A5F" w:rsidRDefault="00086A5F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1887072B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75534E00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2A6AA1A4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29AA115E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636AF70B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690359FF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659DFCC4" w14:textId="77777777" w:rsidR="00DC536B" w:rsidRDefault="00DC536B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7CC46E35" w14:textId="77777777" w:rsidR="00086A5F" w:rsidRDefault="00086A5F" w:rsidP="00086A5F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46E0D7B9" w14:textId="77777777" w:rsidR="00086A5F" w:rsidRDefault="00086A5F" w:rsidP="00086A5F">
      <w:pPr>
        <w:keepNext/>
        <w:keepLines/>
        <w:widowControl w:val="0"/>
        <w:jc w:val="both"/>
        <w:rPr>
          <w:rFonts w:ascii="Verdana" w:hAnsi="Verdana" w:cs="Calibri"/>
          <w:sz w:val="18"/>
          <w:szCs w:val="18"/>
        </w:rPr>
      </w:pP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7777777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0EE9B21A" w14:textId="77777777" w:rsidR="00D7087A" w:rsidRDefault="00D7087A" w:rsidP="00B4369C">
      <w:pPr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0"/>
      <w:footerReference w:type="default" r:id="rId11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4994285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50107BF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086A5F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F648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3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5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6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4"/>
  </w:num>
  <w:num w:numId="22" w16cid:durableId="1641574838">
    <w:abstractNumId w:val="17"/>
  </w:num>
  <w:num w:numId="23" w16cid:durableId="507595478">
    <w:abstractNumId w:val="38"/>
  </w:num>
  <w:num w:numId="24" w16cid:durableId="932323428">
    <w:abstractNumId w:val="37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2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 w:numId="39" w16cid:durableId="1581939429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6A5F"/>
    <w:rsid w:val="00096813"/>
    <w:rsid w:val="000A007D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097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773E3"/>
    <w:rsid w:val="00480131"/>
    <w:rsid w:val="0049733B"/>
    <w:rsid w:val="004A51D3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18FC"/>
    <w:rsid w:val="0056344A"/>
    <w:rsid w:val="00565FFC"/>
    <w:rsid w:val="00573E8F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6C8"/>
    <w:rsid w:val="00905168"/>
    <w:rsid w:val="0090686E"/>
    <w:rsid w:val="00912875"/>
    <w:rsid w:val="00915758"/>
    <w:rsid w:val="00917147"/>
    <w:rsid w:val="009205E2"/>
    <w:rsid w:val="00922C88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2D42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D6"/>
    <w:rsid w:val="00B10A96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64AE7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C09DF"/>
    <w:rsid w:val="00DC536B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B4B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1CD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5E95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ONTINENTAL\pc-0000-ZB-2024-Dolphin-continental\AS-XX-XXXX%20(NOME%20DE%20BATISMO)%20-%20REV.01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2180124632787E-3"/>
          <c:y val="0.1670691699095993"/>
          <c:w val="0.98463563975073443"/>
          <c:h val="0.67616734303209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TIMELINE!$I$63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TIMELINE!$J$62:$AE$62</c:f>
              <c:numCache>
                <c:formatCode>d/m;@</c:formatCode>
                <c:ptCount val="22"/>
                <c:pt idx="0">
                  <c:v>45642</c:v>
                </c:pt>
                <c:pt idx="1">
                  <c:v>45643</c:v>
                </c:pt>
                <c:pt idx="2">
                  <c:v>45644</c:v>
                </c:pt>
                <c:pt idx="3">
                  <c:v>45645</c:v>
                </c:pt>
                <c:pt idx="4">
                  <c:v>45646</c:v>
                </c:pt>
                <c:pt idx="5">
                  <c:v>45647</c:v>
                </c:pt>
                <c:pt idx="6">
                  <c:v>45648</c:v>
                </c:pt>
                <c:pt idx="7">
                  <c:v>45649</c:v>
                </c:pt>
                <c:pt idx="8">
                  <c:v>45650</c:v>
                </c:pt>
                <c:pt idx="9">
                  <c:v>45651</c:v>
                </c:pt>
                <c:pt idx="10">
                  <c:v>45652</c:v>
                </c:pt>
                <c:pt idx="11">
                  <c:v>45653</c:v>
                </c:pt>
                <c:pt idx="12">
                  <c:v>45654</c:v>
                </c:pt>
                <c:pt idx="13">
                  <c:v>45655</c:v>
                </c:pt>
                <c:pt idx="14">
                  <c:v>45656</c:v>
                </c:pt>
                <c:pt idx="15">
                  <c:v>45657</c:v>
                </c:pt>
                <c:pt idx="16">
                  <c:v>45658</c:v>
                </c:pt>
                <c:pt idx="17">
                  <c:v>45659</c:v>
                </c:pt>
                <c:pt idx="18">
                  <c:v>45660</c:v>
                </c:pt>
                <c:pt idx="19">
                  <c:v>45661</c:v>
                </c:pt>
                <c:pt idx="20">
                  <c:v>45662</c:v>
                </c:pt>
                <c:pt idx="21">
                  <c:v>45663</c:v>
                </c:pt>
              </c:numCache>
            </c:numRef>
          </c:cat>
          <c:val>
            <c:numRef>
              <c:f>TIMELINE!$J$63:$AE$63</c:f>
              <c:numCache>
                <c:formatCode>0</c:formatCode>
                <c:ptCount val="22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5</c:v>
                </c:pt>
                <c:pt idx="8">
                  <c:v>5</c:v>
                </c:pt>
                <c:pt idx="9">
                  <c:v>0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0</c:v>
                </c:pt>
                <c:pt idx="14">
                  <c:v>4</c:v>
                </c:pt>
                <c:pt idx="15">
                  <c:v>4</c:v>
                </c:pt>
                <c:pt idx="16">
                  <c:v>0</c:v>
                </c:pt>
                <c:pt idx="17">
                  <c:v>4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8-4237-890A-36E2651EADEE}"/>
            </c:ext>
          </c:extLst>
        </c:ser>
        <c:ser>
          <c:idx val="1"/>
          <c:order val="1"/>
          <c:tx>
            <c:strRef>
              <c:f>TIMELINE!$I$64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rgbClr val="FFC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TIMELINE!$J$62:$AE$62</c:f>
              <c:numCache>
                <c:formatCode>d/m;@</c:formatCode>
                <c:ptCount val="22"/>
                <c:pt idx="0">
                  <c:v>45642</c:v>
                </c:pt>
                <c:pt idx="1">
                  <c:v>45643</c:v>
                </c:pt>
                <c:pt idx="2">
                  <c:v>45644</c:v>
                </c:pt>
                <c:pt idx="3">
                  <c:v>45645</c:v>
                </c:pt>
                <c:pt idx="4">
                  <c:v>45646</c:v>
                </c:pt>
                <c:pt idx="5">
                  <c:v>45647</c:v>
                </c:pt>
                <c:pt idx="6">
                  <c:v>45648</c:v>
                </c:pt>
                <c:pt idx="7">
                  <c:v>45649</c:v>
                </c:pt>
                <c:pt idx="8">
                  <c:v>45650</c:v>
                </c:pt>
                <c:pt idx="9">
                  <c:v>45651</c:v>
                </c:pt>
                <c:pt idx="10">
                  <c:v>45652</c:v>
                </c:pt>
                <c:pt idx="11">
                  <c:v>45653</c:v>
                </c:pt>
                <c:pt idx="12">
                  <c:v>45654</c:v>
                </c:pt>
                <c:pt idx="13">
                  <c:v>45655</c:v>
                </c:pt>
                <c:pt idx="14">
                  <c:v>45656</c:v>
                </c:pt>
                <c:pt idx="15">
                  <c:v>45657</c:v>
                </c:pt>
                <c:pt idx="16">
                  <c:v>45658</c:v>
                </c:pt>
                <c:pt idx="17">
                  <c:v>45659</c:v>
                </c:pt>
                <c:pt idx="18">
                  <c:v>45660</c:v>
                </c:pt>
                <c:pt idx="19">
                  <c:v>45661</c:v>
                </c:pt>
                <c:pt idx="20">
                  <c:v>45662</c:v>
                </c:pt>
                <c:pt idx="21">
                  <c:v>45663</c:v>
                </c:pt>
              </c:numCache>
            </c:numRef>
          </c:cat>
          <c:val>
            <c:numRef>
              <c:f>TIMELINE!$J$64:$Z$64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1-8438-4237-890A-36E2651EA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overlap val="-27"/>
        <c:axId val="1690436368"/>
        <c:axId val="1690421808"/>
      </c:barChart>
      <c:catAx>
        <c:axId val="1690436368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90421808"/>
        <c:crosses val="autoZero"/>
        <c:auto val="0"/>
        <c:lblAlgn val="ctr"/>
        <c:lblOffset val="100"/>
        <c:noMultiLvlLbl val="0"/>
      </c:catAx>
      <c:valAx>
        <c:axId val="16904218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1690436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1110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12</cp:revision>
  <cp:lastPrinted>2024-12-02T21:49:00Z</cp:lastPrinted>
  <dcterms:created xsi:type="dcterms:W3CDTF">2024-12-02T17:43:00Z</dcterms:created>
  <dcterms:modified xsi:type="dcterms:W3CDTF">2024-12-06T15:45:00Z</dcterms:modified>
</cp:coreProperties>
</file>