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61" w:rsidRPr="0034799F" w:rsidRDefault="00AD1061" w:rsidP="00AD1061">
      <w:pPr>
        <w:keepLines/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 xml:space="preserve">          Lauro de Freitas (</w:t>
      </w:r>
      <w:r w:rsidR="0011719F" w:rsidRPr="0034799F">
        <w:rPr>
          <w:rFonts w:asciiTheme="minorHAnsi" w:hAnsiTheme="minorHAnsi" w:cstheme="minorHAnsi"/>
          <w:sz w:val="22"/>
          <w:szCs w:val="22"/>
        </w:rPr>
        <w:t>BA</w:t>
      </w:r>
      <w:r w:rsidRPr="0034799F">
        <w:rPr>
          <w:rFonts w:asciiTheme="minorHAnsi" w:hAnsiTheme="minorHAnsi" w:cstheme="minorHAnsi"/>
          <w:sz w:val="22"/>
          <w:szCs w:val="22"/>
        </w:rPr>
        <w:t xml:space="preserve">), </w:t>
      </w:r>
      <w:r w:rsidR="006B62A1" w:rsidRPr="0034799F">
        <w:rPr>
          <w:rFonts w:asciiTheme="minorHAnsi" w:hAnsiTheme="minorHAnsi" w:cstheme="minorHAnsi"/>
          <w:sz w:val="22"/>
          <w:szCs w:val="22"/>
        </w:rPr>
        <w:t>0</w:t>
      </w:r>
      <w:r w:rsidR="00851FCD" w:rsidRPr="0034799F">
        <w:rPr>
          <w:rFonts w:asciiTheme="minorHAnsi" w:hAnsiTheme="minorHAnsi" w:cstheme="minorHAnsi"/>
          <w:sz w:val="22"/>
          <w:szCs w:val="22"/>
        </w:rPr>
        <w:t>8</w:t>
      </w:r>
      <w:r w:rsidR="006B62A1" w:rsidRPr="0034799F">
        <w:rPr>
          <w:rFonts w:asciiTheme="minorHAnsi" w:hAnsiTheme="minorHAnsi" w:cstheme="minorHAnsi"/>
          <w:sz w:val="22"/>
          <w:szCs w:val="22"/>
        </w:rPr>
        <w:t xml:space="preserve"> </w:t>
      </w:r>
      <w:r w:rsidRPr="0034799F">
        <w:rPr>
          <w:rFonts w:asciiTheme="minorHAnsi" w:hAnsiTheme="minorHAnsi" w:cstheme="minorHAnsi"/>
          <w:sz w:val="22"/>
          <w:szCs w:val="22"/>
        </w:rPr>
        <w:t>de</w:t>
      </w:r>
      <w:r w:rsidR="000F6580" w:rsidRPr="0034799F">
        <w:rPr>
          <w:rFonts w:asciiTheme="minorHAnsi" w:hAnsiTheme="minorHAnsi" w:cstheme="minorHAnsi"/>
          <w:sz w:val="22"/>
          <w:szCs w:val="22"/>
        </w:rPr>
        <w:t xml:space="preserve"> </w:t>
      </w:r>
      <w:r w:rsidR="00006B1B" w:rsidRPr="0034799F">
        <w:rPr>
          <w:rFonts w:asciiTheme="minorHAnsi" w:hAnsiTheme="minorHAnsi" w:cstheme="minorHAnsi"/>
          <w:sz w:val="22"/>
          <w:szCs w:val="22"/>
        </w:rPr>
        <w:t>Fevere</w:t>
      </w:r>
      <w:r w:rsidR="001F574F" w:rsidRPr="0034799F">
        <w:rPr>
          <w:rFonts w:asciiTheme="minorHAnsi" w:hAnsiTheme="minorHAnsi" w:cstheme="minorHAnsi"/>
          <w:sz w:val="22"/>
          <w:szCs w:val="22"/>
        </w:rPr>
        <w:t xml:space="preserve">iro </w:t>
      </w:r>
      <w:r w:rsidRPr="0034799F">
        <w:rPr>
          <w:rFonts w:asciiTheme="minorHAnsi" w:hAnsiTheme="minorHAnsi" w:cstheme="minorHAnsi"/>
          <w:sz w:val="22"/>
          <w:szCs w:val="22"/>
        </w:rPr>
        <w:t>de 201</w:t>
      </w:r>
      <w:r w:rsidR="001F574F" w:rsidRPr="0034799F">
        <w:rPr>
          <w:rFonts w:asciiTheme="minorHAnsi" w:hAnsiTheme="minorHAnsi" w:cstheme="minorHAnsi"/>
          <w:sz w:val="22"/>
          <w:szCs w:val="22"/>
        </w:rPr>
        <w:t>8</w:t>
      </w:r>
      <w:r w:rsidRPr="0034799F">
        <w:rPr>
          <w:rFonts w:asciiTheme="minorHAnsi" w:hAnsiTheme="minorHAnsi" w:cstheme="minorHAnsi"/>
          <w:sz w:val="22"/>
          <w:szCs w:val="22"/>
        </w:rPr>
        <w:t>.</w:t>
      </w:r>
    </w:p>
    <w:p w:rsidR="00AD1061" w:rsidRPr="0034799F" w:rsidRDefault="00AD1061" w:rsidP="00AD1061">
      <w:pPr>
        <w:pStyle w:val="Textodenotadefim"/>
        <w:keepLines/>
        <w:widowControl w:val="0"/>
        <w:rPr>
          <w:rFonts w:asciiTheme="minorHAnsi" w:hAnsiTheme="minorHAnsi" w:cstheme="minorHAnsi"/>
          <w:sz w:val="22"/>
          <w:szCs w:val="22"/>
          <w:lang w:val="pt-BR"/>
        </w:rPr>
      </w:pPr>
      <w:r w:rsidRPr="0034799F">
        <w:rPr>
          <w:rFonts w:asciiTheme="minorHAnsi" w:hAnsiTheme="minorHAnsi" w:cstheme="minorHAnsi"/>
          <w:sz w:val="22"/>
          <w:szCs w:val="22"/>
          <w:lang w:val="pt-BR"/>
        </w:rPr>
        <w:t>À</w:t>
      </w:r>
    </w:p>
    <w:p w:rsidR="00AD1061" w:rsidRPr="0034799F" w:rsidRDefault="00AD1061" w:rsidP="00AD1061">
      <w:pPr>
        <w:pStyle w:val="Textodenotadefim"/>
        <w:keepLines/>
        <w:widowControl w:val="0"/>
        <w:rPr>
          <w:rFonts w:asciiTheme="minorHAnsi" w:hAnsiTheme="minorHAnsi" w:cstheme="minorHAnsi"/>
          <w:sz w:val="22"/>
          <w:szCs w:val="22"/>
          <w:lang w:val="pt-BR"/>
        </w:rPr>
      </w:pPr>
    </w:p>
    <w:p w:rsidR="00AD1061" w:rsidRPr="0034799F" w:rsidRDefault="00AD1061" w:rsidP="00AD1061">
      <w:pPr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PARANAPANEMA S/A</w:t>
      </w:r>
    </w:p>
    <w:p w:rsidR="00AD1061" w:rsidRPr="0034799F" w:rsidRDefault="00AD1061" w:rsidP="00AD1061">
      <w:pPr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1061" w:rsidRPr="0034799F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 xml:space="preserve">Via do Cobre, </w:t>
      </w:r>
      <w:proofErr w:type="spellStart"/>
      <w:r w:rsidRPr="0034799F">
        <w:rPr>
          <w:rFonts w:asciiTheme="minorHAnsi" w:hAnsiTheme="minorHAnsi" w:cstheme="minorHAnsi"/>
          <w:sz w:val="22"/>
          <w:szCs w:val="22"/>
        </w:rPr>
        <w:t>n.°</w:t>
      </w:r>
      <w:proofErr w:type="spellEnd"/>
      <w:r w:rsidRPr="0034799F">
        <w:rPr>
          <w:rFonts w:asciiTheme="minorHAnsi" w:hAnsiTheme="minorHAnsi" w:cstheme="minorHAnsi"/>
          <w:sz w:val="22"/>
          <w:szCs w:val="22"/>
        </w:rPr>
        <w:t xml:space="preserve"> 3.700</w:t>
      </w:r>
    </w:p>
    <w:p w:rsidR="00AD1061" w:rsidRPr="0034799F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Área Industrial Oeste</w:t>
      </w:r>
    </w:p>
    <w:p w:rsidR="00AD1061" w:rsidRPr="0034799F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34799F">
        <w:rPr>
          <w:rFonts w:asciiTheme="minorHAnsi" w:hAnsiTheme="minorHAnsi" w:cstheme="minorHAnsi"/>
          <w:sz w:val="22"/>
          <w:szCs w:val="22"/>
        </w:rPr>
        <w:t>Pólo</w:t>
      </w:r>
      <w:proofErr w:type="spellEnd"/>
      <w:r w:rsidRPr="0034799F">
        <w:rPr>
          <w:rFonts w:asciiTheme="minorHAnsi" w:hAnsiTheme="minorHAnsi" w:cstheme="minorHAnsi"/>
          <w:sz w:val="22"/>
          <w:szCs w:val="22"/>
        </w:rPr>
        <w:t xml:space="preserve"> Petroquímico de Camaçari</w:t>
      </w:r>
    </w:p>
    <w:p w:rsidR="00AD1061" w:rsidRPr="0034799F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Dias D’Ávila - Bahia</w:t>
      </w:r>
    </w:p>
    <w:p w:rsidR="00AD1061" w:rsidRPr="0034799F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CEP: 42.850-000.</w:t>
      </w:r>
    </w:p>
    <w:p w:rsidR="00AD1061" w:rsidRPr="0034799F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:rsidR="002248FA" w:rsidRPr="0034799F" w:rsidRDefault="00C902B4" w:rsidP="002248F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4799F">
        <w:rPr>
          <w:rFonts w:asciiTheme="minorHAnsi" w:hAnsiTheme="minorHAnsi" w:cstheme="minorHAnsi"/>
          <w:sz w:val="22"/>
          <w:szCs w:val="22"/>
          <w:u w:val="single"/>
        </w:rPr>
        <w:t xml:space="preserve">At.: Sr. </w:t>
      </w:r>
      <w:r w:rsidR="00B75FE1" w:rsidRPr="0034799F">
        <w:rPr>
          <w:rFonts w:asciiTheme="minorHAnsi" w:hAnsiTheme="minorHAnsi" w:cstheme="minorHAnsi"/>
          <w:sz w:val="22"/>
          <w:szCs w:val="22"/>
          <w:u w:val="single"/>
        </w:rPr>
        <w:t xml:space="preserve">Carlos </w:t>
      </w:r>
      <w:proofErr w:type="spellStart"/>
      <w:r w:rsidR="00B75FE1" w:rsidRPr="0034799F">
        <w:rPr>
          <w:rFonts w:asciiTheme="minorHAnsi" w:hAnsiTheme="minorHAnsi" w:cstheme="minorHAnsi"/>
          <w:sz w:val="22"/>
          <w:szCs w:val="22"/>
          <w:u w:val="single"/>
        </w:rPr>
        <w:t>Oitaven</w:t>
      </w:r>
      <w:proofErr w:type="spellEnd"/>
      <w:r w:rsidR="001F574F" w:rsidRPr="0034799F">
        <w:rPr>
          <w:rFonts w:asciiTheme="minorHAnsi" w:hAnsiTheme="minorHAnsi" w:cstheme="minorHAnsi"/>
          <w:sz w:val="22"/>
          <w:szCs w:val="22"/>
          <w:u w:val="single"/>
        </w:rPr>
        <w:t xml:space="preserve">/Suprimentos </w:t>
      </w:r>
      <w:r w:rsidR="00AD1061" w:rsidRPr="0034799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B75FE1" w:rsidRPr="0034799F" w:rsidRDefault="00AD1061" w:rsidP="002248F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4799F">
        <w:rPr>
          <w:rFonts w:asciiTheme="minorHAnsi" w:hAnsiTheme="minorHAnsi" w:cstheme="minorHAnsi"/>
          <w:sz w:val="22"/>
          <w:szCs w:val="22"/>
          <w:u w:val="single"/>
        </w:rPr>
        <w:t xml:space="preserve">Ref.: </w:t>
      </w:r>
      <w:r w:rsidR="00B75FE1" w:rsidRPr="0034799F">
        <w:rPr>
          <w:rFonts w:asciiTheme="minorHAnsi" w:hAnsiTheme="minorHAnsi" w:cstheme="minorHAnsi"/>
          <w:sz w:val="22"/>
          <w:szCs w:val="22"/>
          <w:u w:val="single"/>
        </w:rPr>
        <w:t>C.22/2019 - Isolamento Térmico - Contrato 24 meses.</w:t>
      </w:r>
    </w:p>
    <w:p w:rsidR="00AD1061" w:rsidRPr="0034799F" w:rsidRDefault="00AD1061" w:rsidP="00AD1061">
      <w:pPr>
        <w:keepLines/>
        <w:widowControl w:val="0"/>
        <w:rPr>
          <w:rFonts w:asciiTheme="minorHAnsi" w:hAnsiTheme="minorHAnsi" w:cstheme="minorHAnsi"/>
          <w:sz w:val="22"/>
          <w:szCs w:val="22"/>
        </w:rPr>
      </w:pPr>
    </w:p>
    <w:p w:rsidR="00AD1061" w:rsidRPr="0034799F" w:rsidRDefault="00AD1061" w:rsidP="00AD1061">
      <w:pPr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Prezado (s) Senhor (es):</w:t>
      </w:r>
    </w:p>
    <w:p w:rsidR="00AD1061" w:rsidRPr="0034799F" w:rsidRDefault="00AD1061" w:rsidP="00AD1061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Theme="minorHAnsi" w:hAnsiTheme="minorHAnsi" w:cstheme="minorHAnsi"/>
          <w:sz w:val="22"/>
          <w:szCs w:val="22"/>
        </w:rPr>
      </w:pPr>
    </w:p>
    <w:p w:rsidR="00AD1061" w:rsidRPr="0034799F" w:rsidRDefault="00AD1061" w:rsidP="00CE63E5">
      <w:pPr>
        <w:pStyle w:val="Corpodetexto"/>
        <w:keepLines/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Conforme solicitação</w:t>
      </w:r>
      <w:r w:rsidR="0011719F" w:rsidRPr="0034799F">
        <w:rPr>
          <w:rFonts w:asciiTheme="minorHAnsi" w:hAnsiTheme="minorHAnsi" w:cstheme="minorHAnsi"/>
          <w:sz w:val="22"/>
          <w:szCs w:val="22"/>
        </w:rPr>
        <w:t>,</w:t>
      </w:r>
      <w:r w:rsidRPr="0034799F">
        <w:rPr>
          <w:rFonts w:asciiTheme="minorHAnsi" w:hAnsiTheme="minorHAnsi" w:cstheme="minorHAnsi"/>
          <w:sz w:val="22"/>
          <w:szCs w:val="22"/>
        </w:rPr>
        <w:t xml:space="preserve"> estamos encaminhando-lhe nossa proposta </w:t>
      </w:r>
      <w:r w:rsidRPr="0034799F">
        <w:rPr>
          <w:rFonts w:asciiTheme="minorHAnsi" w:hAnsiTheme="minorHAnsi" w:cstheme="minorHAnsi"/>
          <w:b/>
          <w:sz w:val="22"/>
          <w:szCs w:val="22"/>
        </w:rPr>
        <w:t>P</w:t>
      </w:r>
      <w:r w:rsidR="00851FCD" w:rsidRPr="0034799F">
        <w:rPr>
          <w:rFonts w:asciiTheme="minorHAnsi" w:hAnsiTheme="minorHAnsi" w:cstheme="minorHAnsi"/>
          <w:b/>
          <w:sz w:val="22"/>
          <w:szCs w:val="22"/>
        </w:rPr>
        <w:t>T</w:t>
      </w:r>
      <w:r w:rsidRPr="0034799F">
        <w:rPr>
          <w:rFonts w:asciiTheme="minorHAnsi" w:hAnsiTheme="minorHAnsi" w:cstheme="minorHAnsi"/>
          <w:b/>
          <w:sz w:val="22"/>
          <w:szCs w:val="22"/>
        </w:rPr>
        <w:t>-</w:t>
      </w:r>
      <w:r w:rsidR="00F74943" w:rsidRPr="0034799F">
        <w:rPr>
          <w:rFonts w:asciiTheme="minorHAnsi" w:hAnsiTheme="minorHAnsi" w:cstheme="minorHAnsi"/>
          <w:b/>
          <w:sz w:val="22"/>
          <w:szCs w:val="22"/>
        </w:rPr>
        <w:t xml:space="preserve">929- </w:t>
      </w:r>
      <w:r w:rsidR="009B0695" w:rsidRPr="0034799F">
        <w:rPr>
          <w:rFonts w:asciiTheme="minorHAnsi" w:hAnsiTheme="minorHAnsi" w:cstheme="minorHAnsi"/>
          <w:b/>
          <w:sz w:val="22"/>
          <w:szCs w:val="22"/>
        </w:rPr>
        <w:t>L</w:t>
      </w:r>
      <w:r w:rsidRPr="0034799F">
        <w:rPr>
          <w:rFonts w:asciiTheme="minorHAnsi" w:hAnsiTheme="minorHAnsi" w:cstheme="minorHAnsi"/>
          <w:b/>
          <w:sz w:val="22"/>
          <w:szCs w:val="22"/>
        </w:rPr>
        <w:t>/1</w:t>
      </w:r>
      <w:r w:rsidR="00B75FE1" w:rsidRPr="0034799F">
        <w:rPr>
          <w:rFonts w:asciiTheme="minorHAnsi" w:hAnsiTheme="minorHAnsi" w:cstheme="minorHAnsi"/>
          <w:b/>
          <w:sz w:val="22"/>
          <w:szCs w:val="22"/>
        </w:rPr>
        <w:t>9</w:t>
      </w:r>
      <w:r w:rsidR="001F574F" w:rsidRPr="0034799F">
        <w:rPr>
          <w:rFonts w:asciiTheme="minorHAnsi" w:hAnsiTheme="minorHAnsi" w:cstheme="minorHAnsi"/>
          <w:sz w:val="22"/>
          <w:szCs w:val="22"/>
        </w:rPr>
        <w:t xml:space="preserve"> </w:t>
      </w:r>
      <w:r w:rsidR="0011719F" w:rsidRPr="0034799F">
        <w:rPr>
          <w:rFonts w:asciiTheme="minorHAnsi" w:hAnsiTheme="minorHAnsi" w:cstheme="minorHAnsi"/>
          <w:sz w:val="22"/>
          <w:szCs w:val="22"/>
        </w:rPr>
        <w:t>para</w:t>
      </w:r>
      <w:r w:rsidRPr="0034799F">
        <w:rPr>
          <w:rFonts w:asciiTheme="minorHAnsi" w:hAnsiTheme="minorHAnsi" w:cstheme="minorHAnsi"/>
          <w:sz w:val="22"/>
          <w:szCs w:val="22"/>
        </w:rPr>
        <w:t xml:space="preserve"> prestação dos serviços, de acordo com o seguinte:</w:t>
      </w:r>
    </w:p>
    <w:p w:rsidR="00AD1061" w:rsidRPr="0034799F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OBJETIVO</w:t>
      </w:r>
    </w:p>
    <w:p w:rsidR="00FF37D9" w:rsidRPr="0034799F" w:rsidRDefault="00AD1061" w:rsidP="00CE63E5">
      <w:pPr>
        <w:pStyle w:val="Corpodetexto"/>
        <w:keepLines/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 xml:space="preserve">A presente proposta tem por objetivo a execução dos serviços de construção civil </w:t>
      </w:r>
      <w:r w:rsidR="006F553F" w:rsidRPr="0034799F">
        <w:rPr>
          <w:rFonts w:asciiTheme="minorHAnsi" w:hAnsiTheme="minorHAnsi" w:cstheme="minorHAnsi"/>
          <w:sz w:val="22"/>
          <w:szCs w:val="22"/>
        </w:rPr>
        <w:t xml:space="preserve">para </w:t>
      </w:r>
      <w:r w:rsidR="00E026F3" w:rsidRPr="0034799F">
        <w:rPr>
          <w:rFonts w:asciiTheme="minorHAnsi" w:hAnsiTheme="minorHAnsi" w:cstheme="minorHAnsi"/>
          <w:sz w:val="22"/>
          <w:szCs w:val="22"/>
        </w:rPr>
        <w:t>serviço</w:t>
      </w:r>
      <w:r w:rsidR="006F553F" w:rsidRPr="0034799F">
        <w:rPr>
          <w:rFonts w:asciiTheme="minorHAnsi" w:hAnsiTheme="minorHAnsi" w:cstheme="minorHAnsi"/>
          <w:sz w:val="22"/>
          <w:szCs w:val="22"/>
        </w:rPr>
        <w:t xml:space="preserve"> </w:t>
      </w:r>
      <w:r w:rsidR="00B75FE1" w:rsidRPr="0034799F">
        <w:rPr>
          <w:rFonts w:asciiTheme="minorHAnsi" w:hAnsiTheme="minorHAnsi" w:cstheme="minorHAnsi"/>
          <w:sz w:val="22"/>
          <w:szCs w:val="22"/>
        </w:rPr>
        <w:t xml:space="preserve">Manutenção </w:t>
      </w:r>
      <w:r w:rsidR="006F553F" w:rsidRPr="0034799F">
        <w:rPr>
          <w:rFonts w:asciiTheme="minorHAnsi" w:hAnsiTheme="minorHAnsi" w:cstheme="minorHAnsi"/>
          <w:sz w:val="22"/>
          <w:szCs w:val="22"/>
        </w:rPr>
        <w:t xml:space="preserve">de </w:t>
      </w:r>
      <w:r w:rsidR="001F574F" w:rsidRPr="0034799F">
        <w:rPr>
          <w:rFonts w:asciiTheme="minorHAnsi" w:hAnsiTheme="minorHAnsi" w:cstheme="minorHAnsi"/>
          <w:sz w:val="22"/>
          <w:szCs w:val="22"/>
        </w:rPr>
        <w:t>Isolamento Térmico</w:t>
      </w:r>
      <w:r w:rsidR="00E026F3" w:rsidRPr="0034799F">
        <w:rPr>
          <w:rFonts w:asciiTheme="minorHAnsi" w:hAnsiTheme="minorHAnsi" w:cstheme="minorHAnsi"/>
          <w:sz w:val="22"/>
          <w:szCs w:val="22"/>
        </w:rPr>
        <w:t xml:space="preserve"> </w:t>
      </w:r>
      <w:r w:rsidRPr="0034799F">
        <w:rPr>
          <w:rFonts w:asciiTheme="minorHAnsi" w:hAnsiTheme="minorHAnsi" w:cstheme="minorHAnsi"/>
          <w:sz w:val="22"/>
          <w:szCs w:val="22"/>
        </w:rPr>
        <w:t xml:space="preserve">no âmbito da Paranapanema, localizada em Dias D’Ávila, Bahia. </w:t>
      </w:r>
    </w:p>
    <w:p w:rsidR="00AD1061" w:rsidRPr="0034799F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OBRIGAÇÕES DA RISOTERM</w:t>
      </w:r>
    </w:p>
    <w:p w:rsidR="001F574F" w:rsidRPr="0034799F" w:rsidRDefault="00AD1061" w:rsidP="0034799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>Fornecer</w:t>
      </w:r>
      <w:proofErr w:type="spellEnd"/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 toda mão de obra especializada, </w:t>
      </w:r>
      <w:r w:rsidR="006F553F"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inclusive supervisão e </w:t>
      </w:r>
      <w:r w:rsidR="00934A9C" w:rsidRPr="0034799F">
        <w:rPr>
          <w:rFonts w:asciiTheme="minorHAnsi" w:hAnsiTheme="minorHAnsi" w:cstheme="minorHAnsi"/>
          <w:b w:val="0"/>
          <w:bCs/>
          <w:sz w:val="22"/>
          <w:szCs w:val="22"/>
        </w:rPr>
        <w:t>administração, à</w:t>
      </w: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 fim de executar os serviços de modo completo e dentro dos padrões de qualidade exigidos;</w:t>
      </w:r>
    </w:p>
    <w:p w:rsidR="00AD1061" w:rsidRPr="0034799F" w:rsidRDefault="001F574F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Responsabilizar-se por todas as obrigações da legislação trabalhista e previdência social referente à mão de obra a ser utilizada na execução dos trabalhos. Garantir o atendimento dos acordos sindicais estabelecidos na Convenção coletiva da categoria, incluindo </w:t>
      </w:r>
      <w:r w:rsidR="001B3011"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P</w:t>
      </w:r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r</w:t>
      </w:r>
      <w:r w:rsidR="001B3011"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êmio de P</w:t>
      </w:r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arada;</w:t>
      </w:r>
    </w:p>
    <w:p w:rsidR="00AD1061" w:rsidRPr="0034799F" w:rsidRDefault="00AD1061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>Retirar das dependências da PARANAPANEMA qualquer dos seus funcionários cuja permanência seja considerada indesejada;</w:t>
      </w:r>
    </w:p>
    <w:p w:rsidR="00AD1061" w:rsidRPr="0034799F" w:rsidRDefault="00AD1061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>Respeitar e cumprir todas as normas e procedimentos de segurança em vigor,</w:t>
      </w:r>
      <w:r w:rsidR="006F553F"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 nas ultimas revisões, independente da revisão do momento da contratação,</w:t>
      </w: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 vigentes nas dependências da PARANAPANEMA;</w:t>
      </w:r>
    </w:p>
    <w:p w:rsidR="00AD1061" w:rsidRPr="0034799F" w:rsidRDefault="00AD1061" w:rsidP="00CE63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D1061" w:rsidRPr="0034799F" w:rsidRDefault="00AD1061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 xml:space="preserve">Fornecer aos seus funcionários todos os equipamentos e </w:t>
      </w:r>
      <w:proofErr w:type="spellStart"/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>EPI’s</w:t>
      </w:r>
      <w:proofErr w:type="spellEnd"/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 necessários à execução dos serviços;</w:t>
      </w:r>
    </w:p>
    <w:p w:rsidR="00AD1061" w:rsidRPr="0034799F" w:rsidRDefault="00AD1061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>Executar com rigor técnico em obediência aos desenhos e especificações os serviços supracitados;</w:t>
      </w:r>
    </w:p>
    <w:p w:rsidR="00AD1061" w:rsidRPr="0034799F" w:rsidRDefault="00AD1061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>Manter sempre limpo, ordenado e em perfeitas condições de segurança os seus locais de trabalho;</w:t>
      </w:r>
    </w:p>
    <w:p w:rsidR="002F075D" w:rsidRPr="0034799F" w:rsidRDefault="001F574F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proofErr w:type="spellStart"/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Fornecer</w:t>
      </w:r>
      <w:proofErr w:type="spellEnd"/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toda mão de obra especializada, com devidos </w:t>
      </w:r>
      <w:proofErr w:type="spellStart"/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ASO´s</w:t>
      </w:r>
      <w:proofErr w:type="spellEnd"/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e treinamento de NR-33 e 35,</w:t>
      </w: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 e quais mais forem necessários, </w:t>
      </w:r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a fim de executar os serviços de modo completo e dentro dos padrões de qualidade exigidos; </w:t>
      </w:r>
    </w:p>
    <w:p w:rsidR="002F075D" w:rsidRPr="0034799F" w:rsidRDefault="00B75FE1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>Acatar integralmente as Normas de Coordenação dos serviços fixados de comum acordo com a Contratante, objetivando harmonizar e disciplinar o relacionamento entre as partes</w:t>
      </w:r>
      <w:r w:rsidR="002F075D" w:rsidRPr="0034799F">
        <w:rPr>
          <w:rFonts w:asciiTheme="minorHAnsi" w:hAnsiTheme="minorHAnsi" w:cstheme="minorHAnsi"/>
          <w:b w:val="0"/>
          <w:bCs/>
          <w:sz w:val="22"/>
          <w:szCs w:val="22"/>
        </w:rPr>
        <w:t>, de acordo com Manual de Orientação de SSMA para Contratadas, Obrigações Específicas do Memorial Descritivo e Código de Conduta;</w:t>
      </w:r>
    </w:p>
    <w:p w:rsidR="00B75FE1" w:rsidRPr="0034799F" w:rsidRDefault="00AD1061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 Fornecimento de ferramentas manuais e iluminaç</w:t>
      </w:r>
      <w:r w:rsidR="00E026F3" w:rsidRPr="0034799F">
        <w:rPr>
          <w:rFonts w:asciiTheme="minorHAnsi" w:hAnsiTheme="minorHAnsi" w:cstheme="minorHAnsi"/>
          <w:b w:val="0"/>
          <w:bCs/>
          <w:sz w:val="22"/>
          <w:szCs w:val="22"/>
        </w:rPr>
        <w:t>ão em bom estado d</w:t>
      </w:r>
      <w:r w:rsidR="001F574F" w:rsidRPr="0034799F">
        <w:rPr>
          <w:rFonts w:asciiTheme="minorHAnsi" w:hAnsiTheme="minorHAnsi" w:cstheme="minorHAnsi"/>
          <w:b w:val="0"/>
          <w:bCs/>
          <w:sz w:val="22"/>
          <w:szCs w:val="22"/>
        </w:rPr>
        <w:t>e conservação</w:t>
      </w:r>
      <w:r w:rsidR="001B3011"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1B3011"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com suas devidas manutenções</w:t>
      </w:r>
      <w:r w:rsidR="001F574F" w:rsidRPr="0034799F">
        <w:rPr>
          <w:rFonts w:asciiTheme="minorHAnsi" w:hAnsiTheme="minorHAnsi" w:cstheme="minorHAnsi"/>
          <w:b w:val="0"/>
          <w:bCs/>
          <w:sz w:val="22"/>
          <w:szCs w:val="22"/>
        </w:rPr>
        <w:t>;</w:t>
      </w:r>
    </w:p>
    <w:p w:rsidR="00B75FE1" w:rsidRPr="0034799F" w:rsidRDefault="00B75FE1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 Apresentar relatórios, quando solicitados, das manutenções realizadas contendo aspectos técnicos que traduzam melhor a identificação dos resultados alcançados; </w:t>
      </w:r>
    </w:p>
    <w:p w:rsidR="00B75FE1" w:rsidRPr="0034799F" w:rsidRDefault="00B75FE1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 Investigar as causas prováveis das falhas ocorridas, sugerindo opções de melhoria, via emissão de relatórios específicos; </w:t>
      </w:r>
    </w:p>
    <w:p w:rsidR="00B75FE1" w:rsidRPr="0034799F" w:rsidRDefault="00B75FE1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Elaborar relatório de Análise de Falhas se ocorrer em seu atendimento em conjunto com o Gestor do Contrato; </w:t>
      </w:r>
    </w:p>
    <w:p w:rsidR="00B75FE1" w:rsidRPr="0034799F" w:rsidRDefault="00B75FE1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Garantir atendimento aos </w:t>
      </w:r>
      <w:proofErr w:type="spellStart"/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>SLAs</w:t>
      </w:r>
      <w:proofErr w:type="spellEnd"/>
      <w:r w:rsidRPr="0034799F">
        <w:rPr>
          <w:rFonts w:asciiTheme="minorHAnsi" w:hAnsiTheme="minorHAnsi" w:cstheme="minorHAnsi"/>
          <w:b w:val="0"/>
          <w:bCs/>
          <w:sz w:val="22"/>
          <w:szCs w:val="22"/>
        </w:rPr>
        <w:t xml:space="preserve"> definidos para o contrato;</w:t>
      </w:r>
    </w:p>
    <w:p w:rsidR="00B75FE1" w:rsidRPr="0034799F" w:rsidRDefault="00B75FE1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Apresentação do quadro de pessoal com quantidade de recursos e cargos;</w:t>
      </w:r>
    </w:p>
    <w:p w:rsidR="00B75FE1" w:rsidRPr="0034799F" w:rsidRDefault="00F74943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Apresentar f</w:t>
      </w:r>
      <w:r w:rsidR="00B75FE1"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olha de ponto, com relação de horas extras, quantidades e tipos; </w:t>
      </w:r>
    </w:p>
    <w:p w:rsidR="001B3011" w:rsidRPr="006C381A" w:rsidRDefault="00B75FE1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Apresentar os comprovantes de pagamentos de impostos e obrigações trabalhistas. O não cumprimento acarreta no bloqueio da medição. </w:t>
      </w:r>
    </w:p>
    <w:p w:rsidR="001B3011" w:rsidRPr="006C381A" w:rsidRDefault="001F574F" w:rsidP="001A78DC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sz w:val="22"/>
          <w:szCs w:val="22"/>
        </w:rPr>
      </w:pPr>
      <w:r w:rsidRPr="006C381A">
        <w:rPr>
          <w:rFonts w:asciiTheme="minorHAnsi" w:hAnsiTheme="minorHAnsi" w:cstheme="minorHAnsi"/>
          <w:b w:val="0"/>
          <w:kern w:val="0"/>
          <w:sz w:val="22"/>
          <w:szCs w:val="22"/>
        </w:rPr>
        <w:t>Res</w:t>
      </w:r>
      <w:r w:rsidR="001B3011" w:rsidRPr="006C381A">
        <w:rPr>
          <w:rFonts w:asciiTheme="minorHAnsi" w:hAnsiTheme="minorHAnsi" w:cstheme="minorHAnsi"/>
          <w:b w:val="0"/>
          <w:kern w:val="0"/>
          <w:sz w:val="22"/>
          <w:szCs w:val="22"/>
        </w:rPr>
        <w:t>ponsabilizar-se pelo transporte</w:t>
      </w:r>
      <w:r w:rsidRPr="006C381A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e alimentação dos nossos colaboradores;</w:t>
      </w:r>
    </w:p>
    <w:p w:rsidR="00B75FE1" w:rsidRPr="0034799F" w:rsidRDefault="001F574F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Plano de abastecimento para garantir o andamento da obra dentro do prazo acordado;</w:t>
      </w:r>
    </w:p>
    <w:p w:rsidR="001B3011" w:rsidRPr="0034799F" w:rsidRDefault="001F574F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Garantir a mobilização de recursos suficientes para execução das atividades no prazo</w:t>
      </w:r>
      <w:r w:rsidR="00B75FE1"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de até </w:t>
      </w:r>
      <w:r w:rsidR="00B75FE1" w:rsidRPr="0034799F">
        <w:rPr>
          <w:rFonts w:asciiTheme="minorHAnsi" w:hAnsiTheme="minorHAnsi" w:cstheme="minorHAnsi"/>
          <w:b w:val="0"/>
          <w:sz w:val="22"/>
          <w:szCs w:val="22"/>
        </w:rPr>
        <w:t>15 dias úteis a contar da data de recebimento do pedido de compras</w:t>
      </w:r>
      <w:r w:rsidR="00B75FE1"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;</w:t>
      </w:r>
      <w:r w:rsidR="00B75FE1" w:rsidRPr="003479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75FE1" w:rsidRPr="0034799F" w:rsidRDefault="00B75FE1" w:rsidP="00CE63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75FE1" w:rsidRPr="0034799F" w:rsidRDefault="001F574F" w:rsidP="00CE63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lastRenderedPageBreak/>
        <w:t>Fornecimento de documentação técnica, Relatório Diário de Obra (RDO), Plano de Trabalho, relatórios de não conformidade e outros.</w:t>
      </w:r>
    </w:p>
    <w:p w:rsidR="00AD1061" w:rsidRPr="0034799F" w:rsidRDefault="00454BBA" w:rsidP="007F282C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O</w:t>
      </w:r>
      <w:r w:rsidR="00AD1061" w:rsidRPr="0034799F">
        <w:rPr>
          <w:rFonts w:asciiTheme="minorHAnsi" w:hAnsiTheme="minorHAnsi" w:cstheme="minorHAnsi"/>
          <w:b/>
          <w:sz w:val="22"/>
          <w:szCs w:val="22"/>
        </w:rPr>
        <w:t>BRIGAÇÕES DA PARANAPANEMA</w:t>
      </w:r>
    </w:p>
    <w:p w:rsidR="006D35A9" w:rsidRPr="0034799F" w:rsidRDefault="006D35A9" w:rsidP="00CE63E5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6D35A9" w:rsidRPr="0034799F" w:rsidRDefault="006D35A9" w:rsidP="00CE63E5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Fornecer energia elétrica 220v / 440v, nos locais dos serviços;</w:t>
      </w:r>
    </w:p>
    <w:p w:rsidR="006D35A9" w:rsidRPr="0034799F" w:rsidRDefault="006D35A9" w:rsidP="00CE63E5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Fornecimento de pontos de água;</w:t>
      </w:r>
    </w:p>
    <w:p w:rsidR="006D35A9" w:rsidRPr="0034799F" w:rsidRDefault="006D35A9" w:rsidP="00CE63E5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Acesso a </w:t>
      </w:r>
      <w:r w:rsidR="00A15934" w:rsidRPr="0034799F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vestiários, </w:t>
      </w:r>
      <w:r w:rsidRPr="0034799F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sanitário e refeitório;</w:t>
      </w:r>
    </w:p>
    <w:p w:rsidR="006D35A9" w:rsidRPr="0034799F" w:rsidRDefault="006D35A9" w:rsidP="00CE63E5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Área para dispor resíduos e fornecimento de caçambas;</w:t>
      </w:r>
    </w:p>
    <w:p w:rsidR="007905C6" w:rsidRPr="0034799F" w:rsidRDefault="006D35A9" w:rsidP="00CE63E5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Fornecim</w:t>
      </w:r>
      <w:r w:rsidR="007F282C" w:rsidRPr="0034799F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ento dos materiais de aplicação</w:t>
      </w:r>
      <w:r w:rsidR="007905C6" w:rsidRPr="0034799F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, incluindo </w:t>
      </w:r>
      <w:r w:rsidR="007905C6" w:rsidRPr="0034799F">
        <w:rPr>
          <w:rFonts w:asciiTheme="minorHAnsi" w:hAnsiTheme="minorHAnsi" w:cstheme="minorHAnsi"/>
          <w:b w:val="0"/>
          <w:sz w:val="22"/>
          <w:szCs w:val="22"/>
        </w:rPr>
        <w:t>suportes necessários para fixação do Isolamento Térmico</w:t>
      </w:r>
      <w:r w:rsidR="006B14F5" w:rsidRPr="0034799F">
        <w:rPr>
          <w:rFonts w:asciiTheme="minorHAnsi" w:hAnsiTheme="minorHAnsi" w:cstheme="minorHAnsi"/>
          <w:b w:val="0"/>
          <w:sz w:val="22"/>
          <w:szCs w:val="22"/>
        </w:rPr>
        <w:t>, como barras chata, pinos de ancoragens</w:t>
      </w:r>
      <w:r w:rsidR="007905C6" w:rsidRPr="0034799F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; </w:t>
      </w:r>
    </w:p>
    <w:p w:rsidR="00A15934" w:rsidRPr="0034799F" w:rsidRDefault="007905C6" w:rsidP="00CE63E5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Fornecimento e montagem de andaimes suficien</w:t>
      </w:r>
      <w:r w:rsidR="006B14F5"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tes para as frentes de serviços</w:t>
      </w:r>
      <w:r w:rsidR="00A15934" w:rsidRPr="0034799F">
        <w:rPr>
          <w:rFonts w:asciiTheme="minorHAnsi" w:hAnsiTheme="minorHAnsi" w:cstheme="minorHAnsi"/>
          <w:b w:val="0"/>
          <w:kern w:val="0"/>
          <w:sz w:val="22"/>
          <w:szCs w:val="22"/>
        </w:rPr>
        <w:t>;</w:t>
      </w:r>
    </w:p>
    <w:p w:rsidR="00A15934" w:rsidRPr="0034799F" w:rsidRDefault="00A15934" w:rsidP="00CE63E5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sz w:val="22"/>
          <w:szCs w:val="22"/>
        </w:rPr>
        <w:t xml:space="preserve">Fornecer aos funcionários da </w:t>
      </w:r>
      <w:proofErr w:type="spellStart"/>
      <w:r w:rsidRPr="0034799F">
        <w:rPr>
          <w:rFonts w:asciiTheme="minorHAnsi" w:hAnsiTheme="minorHAnsi" w:cstheme="minorHAnsi"/>
          <w:b w:val="0"/>
          <w:sz w:val="22"/>
          <w:szCs w:val="22"/>
        </w:rPr>
        <w:t>Risoterm</w:t>
      </w:r>
      <w:proofErr w:type="spellEnd"/>
      <w:r w:rsidRPr="0034799F">
        <w:rPr>
          <w:rFonts w:asciiTheme="minorHAnsi" w:hAnsiTheme="minorHAnsi" w:cstheme="minorHAnsi"/>
          <w:b w:val="0"/>
          <w:sz w:val="22"/>
          <w:szCs w:val="22"/>
        </w:rPr>
        <w:t xml:space="preserve"> todos os </w:t>
      </w:r>
      <w:proofErr w:type="spellStart"/>
      <w:r w:rsidRPr="0034799F">
        <w:rPr>
          <w:rFonts w:asciiTheme="minorHAnsi" w:hAnsiTheme="minorHAnsi" w:cstheme="minorHAnsi"/>
          <w:b w:val="0"/>
          <w:sz w:val="22"/>
          <w:szCs w:val="22"/>
        </w:rPr>
        <w:t>EPE´s</w:t>
      </w:r>
      <w:proofErr w:type="spellEnd"/>
      <w:r w:rsidRPr="0034799F">
        <w:rPr>
          <w:rFonts w:asciiTheme="minorHAnsi" w:hAnsiTheme="minorHAnsi" w:cstheme="minorHAnsi"/>
          <w:b w:val="0"/>
          <w:sz w:val="22"/>
          <w:szCs w:val="22"/>
        </w:rPr>
        <w:t xml:space="preserve"> necessários à execução dos serviços, incluindo Solução </w:t>
      </w:r>
      <w:proofErr w:type="spellStart"/>
      <w:r w:rsidRPr="0034799F">
        <w:rPr>
          <w:rFonts w:asciiTheme="minorHAnsi" w:hAnsiTheme="minorHAnsi" w:cstheme="minorHAnsi"/>
          <w:b w:val="0"/>
          <w:sz w:val="22"/>
          <w:szCs w:val="22"/>
        </w:rPr>
        <w:t>Diphoterine</w:t>
      </w:r>
      <w:proofErr w:type="spellEnd"/>
      <w:r w:rsidRPr="0034799F">
        <w:rPr>
          <w:rFonts w:asciiTheme="minorHAnsi" w:hAnsiTheme="minorHAnsi" w:cstheme="minorHAnsi"/>
          <w:b w:val="0"/>
          <w:sz w:val="22"/>
          <w:szCs w:val="22"/>
        </w:rPr>
        <w:t xml:space="preserve"> em comodato, sendo a sua não devolução no fim do contrato implicará em glosa no valor total correspondente (montante não devolvido) no Boletim de Medição;</w:t>
      </w:r>
    </w:p>
    <w:p w:rsidR="00A15934" w:rsidRPr="0034799F" w:rsidRDefault="00A15934" w:rsidP="00CE63E5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799F">
        <w:rPr>
          <w:rFonts w:asciiTheme="minorHAnsi" w:hAnsiTheme="minorHAnsi" w:cstheme="minorHAnsi"/>
          <w:b w:val="0"/>
          <w:sz w:val="22"/>
          <w:szCs w:val="22"/>
        </w:rPr>
        <w:t xml:space="preserve">Efetuar as medições e respectivos pagamentos à CONTRATADA na forma prevista neste instrumento. </w:t>
      </w:r>
    </w:p>
    <w:p w:rsidR="00A15934" w:rsidRPr="0034799F" w:rsidRDefault="00A15934" w:rsidP="00A15934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:rsidR="007905C6" w:rsidRPr="0034799F" w:rsidRDefault="00FF37D9" w:rsidP="00FF37D9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 xml:space="preserve">EXPERIÊNCIA </w:t>
      </w:r>
    </w:p>
    <w:p w:rsidR="00FF37D9" w:rsidRPr="0034799F" w:rsidRDefault="00FF37D9" w:rsidP="00FF37D9">
      <w:pPr>
        <w:rPr>
          <w:rFonts w:asciiTheme="minorHAnsi" w:hAnsiTheme="minorHAnsi" w:cstheme="minorHAnsi"/>
          <w:b/>
          <w:sz w:val="22"/>
          <w:szCs w:val="22"/>
        </w:rPr>
      </w:pPr>
    </w:p>
    <w:p w:rsidR="00FF37D9" w:rsidRPr="0034799F" w:rsidRDefault="00FF37D9" w:rsidP="00CE63E5">
      <w:pPr>
        <w:pStyle w:val="PargrafodaLista"/>
        <w:spacing w:line="360" w:lineRule="auto"/>
        <w:ind w:left="142" w:firstLine="218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34799F">
        <w:rPr>
          <w:rFonts w:asciiTheme="minorHAnsi" w:hAnsiTheme="minorHAnsi" w:cstheme="minorHAnsi"/>
          <w:kern w:val="28"/>
          <w:sz w:val="22"/>
          <w:szCs w:val="22"/>
        </w:rPr>
        <w:t xml:space="preserve">A </w:t>
      </w:r>
      <w:proofErr w:type="spellStart"/>
      <w:r w:rsidRPr="0034799F">
        <w:rPr>
          <w:rFonts w:asciiTheme="minorHAnsi" w:hAnsiTheme="minorHAnsi" w:cstheme="minorHAnsi"/>
          <w:kern w:val="28"/>
          <w:sz w:val="22"/>
          <w:szCs w:val="22"/>
        </w:rPr>
        <w:t>Risoterm</w:t>
      </w:r>
      <w:proofErr w:type="spellEnd"/>
      <w:r w:rsidRPr="0034799F">
        <w:rPr>
          <w:rFonts w:asciiTheme="minorHAnsi" w:hAnsiTheme="minorHAnsi" w:cstheme="minorHAnsi"/>
          <w:kern w:val="28"/>
          <w:sz w:val="22"/>
          <w:szCs w:val="22"/>
        </w:rPr>
        <w:t xml:space="preserve"> é uma empresa especializada em engenharia nas áreas de revestimento refratário, isolamento térmico e proteção passiva contra incêndios, que oferece aos seus clientes uma linha de produtos e serviços que a torna preparada para atender as exigências do mercado. Com um quadro técnico constituído de profissionais treinados e capacitados a desenvolver e executar projetos e prestar assistência técnica especifica a cada cliente.</w:t>
      </w:r>
    </w:p>
    <w:p w:rsidR="00DE4E51" w:rsidRPr="0034799F" w:rsidRDefault="00DE4E51" w:rsidP="00CE63E5">
      <w:pPr>
        <w:pStyle w:val="PargrafodaLista"/>
        <w:spacing w:line="360" w:lineRule="auto"/>
        <w:ind w:left="142" w:firstLine="218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34799F">
        <w:rPr>
          <w:rFonts w:asciiTheme="minorHAnsi" w:hAnsiTheme="minorHAnsi" w:cstheme="minorHAnsi"/>
          <w:kern w:val="28"/>
          <w:sz w:val="22"/>
          <w:szCs w:val="22"/>
        </w:rPr>
        <w:t>Atendemos a clientes dos mais variados tipos de atividades dentro do ramo químico e petroquímico além de siderúrgicas e clientes de menores portes.</w:t>
      </w:r>
    </w:p>
    <w:p w:rsidR="00DE4E51" w:rsidRPr="0034799F" w:rsidRDefault="00DE4E51" w:rsidP="00CE63E5">
      <w:pPr>
        <w:pStyle w:val="PargrafodaLista"/>
        <w:spacing w:line="360" w:lineRule="auto"/>
        <w:ind w:left="142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34799F">
        <w:rPr>
          <w:rFonts w:asciiTheme="minorHAnsi" w:hAnsiTheme="minorHAnsi" w:cstheme="minorHAnsi"/>
          <w:kern w:val="28"/>
          <w:sz w:val="22"/>
          <w:szCs w:val="22"/>
        </w:rPr>
        <w:t xml:space="preserve">Nossa matriz encontra-se em Lauro de Freitas(BA), e possuímos filiais em Maceió (AL) e Macaé (RJ), </w:t>
      </w:r>
      <w:r w:rsidR="0022122E" w:rsidRPr="0034799F">
        <w:rPr>
          <w:rFonts w:asciiTheme="minorHAnsi" w:hAnsiTheme="minorHAnsi" w:cstheme="minorHAnsi"/>
          <w:kern w:val="28"/>
          <w:sz w:val="22"/>
          <w:szCs w:val="22"/>
        </w:rPr>
        <w:t xml:space="preserve">atualmente </w:t>
      </w:r>
      <w:r w:rsidRPr="0034799F">
        <w:rPr>
          <w:rFonts w:asciiTheme="minorHAnsi" w:hAnsiTheme="minorHAnsi" w:cstheme="minorHAnsi"/>
          <w:kern w:val="28"/>
          <w:sz w:val="22"/>
          <w:szCs w:val="22"/>
        </w:rPr>
        <w:t xml:space="preserve">nossos </w:t>
      </w:r>
      <w:r w:rsidR="0022122E" w:rsidRPr="0034799F">
        <w:rPr>
          <w:rFonts w:asciiTheme="minorHAnsi" w:hAnsiTheme="minorHAnsi" w:cstheme="minorHAnsi"/>
          <w:kern w:val="28"/>
          <w:sz w:val="22"/>
          <w:szCs w:val="22"/>
        </w:rPr>
        <w:t xml:space="preserve">principais </w:t>
      </w:r>
      <w:r w:rsidRPr="0034799F">
        <w:rPr>
          <w:rFonts w:asciiTheme="minorHAnsi" w:hAnsiTheme="minorHAnsi" w:cstheme="minorHAnsi"/>
          <w:kern w:val="28"/>
          <w:sz w:val="22"/>
          <w:szCs w:val="22"/>
        </w:rPr>
        <w:t>contratos de manutenção são:</w:t>
      </w:r>
    </w:p>
    <w:p w:rsidR="007B0C85" w:rsidRDefault="007B0C85" w:rsidP="00FF37D9">
      <w:pPr>
        <w:pStyle w:val="PargrafodaLista"/>
        <w:spacing w:line="360" w:lineRule="auto"/>
        <w:ind w:left="142" w:firstLine="218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:rsidR="006C381A" w:rsidRPr="0034799F" w:rsidRDefault="006C381A" w:rsidP="00FF37D9">
      <w:pPr>
        <w:pStyle w:val="PargrafodaLista"/>
        <w:spacing w:line="360" w:lineRule="auto"/>
        <w:ind w:left="142" w:firstLine="218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:rsidR="00DE4E51" w:rsidRPr="0034799F" w:rsidRDefault="00DE4E51" w:rsidP="00A0371E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CLIENTE: BRASKEM S.A.</w:t>
      </w:r>
    </w:p>
    <w:p w:rsidR="00DE4E51" w:rsidRPr="0034799F" w:rsidRDefault="00DE4E51" w:rsidP="00DE4E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CONTRATO: </w:t>
      </w:r>
      <w:r w:rsidRPr="003479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9.283/2009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PERÍODO: </w:t>
      </w:r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>Desde 2006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ESCOPO: </w:t>
      </w:r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Serviço de refratário e isolamento térmico de manutenção complementar, nas unidades de produção no centro de produção de </w:t>
      </w:r>
      <w:proofErr w:type="spellStart"/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>Clorosoda</w:t>
      </w:r>
      <w:proofErr w:type="spellEnd"/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cidade de Maceió (Al) e no centro de produção de PVC na cidade de Marechal Deodoro (Al).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EFETIVO: </w:t>
      </w:r>
      <w:r w:rsidR="00CE63E5"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>29 colaboradores.</w:t>
      </w:r>
    </w:p>
    <w:p w:rsidR="00DE4E51" w:rsidRPr="0034799F" w:rsidRDefault="00DE4E51" w:rsidP="00DE4E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E4E51" w:rsidRPr="0034799F" w:rsidRDefault="00DE4E51" w:rsidP="00CE63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CLIENTE: DOW BRASIL S.A.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CONTRATO: </w:t>
      </w:r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>11.049/04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PERÍODO: </w:t>
      </w:r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>Desde 2004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ESCOPO: </w:t>
      </w:r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Serviços de Manutenção civil de refratários e isolamento térmico nas unidades da Dow Brasil S.A. (Dow e Porto de Aratu e Ilha de </w:t>
      </w:r>
      <w:proofErr w:type="spellStart"/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>Matarandiba</w:t>
      </w:r>
      <w:proofErr w:type="spellEnd"/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EFETIVO: </w:t>
      </w:r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>19 colaboradores;</w:t>
      </w:r>
    </w:p>
    <w:p w:rsidR="000B379C" w:rsidRPr="0034799F" w:rsidRDefault="000B379C" w:rsidP="000B379C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E4E51" w:rsidRPr="0034799F" w:rsidRDefault="00DE4E51" w:rsidP="00CE63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CLIENTE: PETROBRAS UO ES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CONTRATO: </w:t>
      </w:r>
      <w:r w:rsidRPr="003479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54000107076182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PERÍODO: </w:t>
      </w:r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>Desde 2018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ESCOPO: </w:t>
      </w:r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>Serviços de Manutenção civil de refratários e isolamento térmico nas plataformas.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EFETIVO: </w:t>
      </w:r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>15 colaboradores;</w:t>
      </w:r>
    </w:p>
    <w:p w:rsidR="000B379C" w:rsidRPr="0034799F" w:rsidRDefault="000B379C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E4E51" w:rsidRPr="0034799F" w:rsidRDefault="00DE4E51" w:rsidP="00CE63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CLIENTE: TIMAC AGRO 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81"/>
          <w:sz w:val="22"/>
          <w:szCs w:val="22"/>
        </w:rPr>
      </w:pP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CONTRATO: </w:t>
      </w:r>
      <w:r w:rsidRPr="0034799F">
        <w:rPr>
          <w:rFonts w:asciiTheme="minorHAnsi" w:hAnsiTheme="minorHAnsi" w:cstheme="minorHAnsi"/>
          <w:bCs/>
          <w:color w:val="000000"/>
          <w:sz w:val="22"/>
          <w:szCs w:val="22"/>
        </w:rPr>
        <w:t>CT-128-IND-BA-2017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PERÍODO: </w:t>
      </w:r>
      <w:r w:rsidRPr="0034799F">
        <w:rPr>
          <w:rFonts w:asciiTheme="minorHAnsi" w:hAnsiTheme="minorHAnsi" w:cstheme="minorHAnsi"/>
          <w:color w:val="000000"/>
          <w:sz w:val="22"/>
          <w:szCs w:val="22"/>
        </w:rPr>
        <w:t>Desde 2017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ESCOPO: </w:t>
      </w:r>
      <w:r w:rsidRPr="0034799F">
        <w:rPr>
          <w:rFonts w:asciiTheme="minorHAnsi" w:hAnsiTheme="minorHAnsi" w:cstheme="minorHAnsi"/>
          <w:color w:val="000000"/>
          <w:sz w:val="22"/>
          <w:szCs w:val="22"/>
        </w:rPr>
        <w:t>Serviços de Manutenção civil de refratários e isolamento térmico na unidade de Candeias- BA.</w:t>
      </w:r>
    </w:p>
    <w:p w:rsidR="00DE4E51" w:rsidRPr="0034799F" w:rsidRDefault="00DE4E51" w:rsidP="00CE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EFETIVO: </w:t>
      </w:r>
      <w:r w:rsidRPr="0034799F"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Pr="0034799F">
        <w:rPr>
          <w:rFonts w:asciiTheme="minorHAnsi" w:hAnsiTheme="minorHAnsi" w:cstheme="minorHAnsi"/>
          <w:color w:val="000000"/>
          <w:sz w:val="22"/>
          <w:szCs w:val="22"/>
        </w:rPr>
        <w:t xml:space="preserve"> colaboradores;</w:t>
      </w:r>
    </w:p>
    <w:p w:rsidR="00FF37D9" w:rsidRPr="0034799F" w:rsidRDefault="00FF37D9" w:rsidP="00FF37D9">
      <w:pPr>
        <w:keepNext/>
        <w:keepLines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4E51" w:rsidRPr="0034799F" w:rsidRDefault="00DE4E51" w:rsidP="00CE63E5">
      <w:pPr>
        <w:keepNext/>
        <w:keepLines/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 xml:space="preserve">Dentre alguns dos nossos contratos anteriores, está o contrato de manutenção de Isolamento na Paranapanema entre 2014 à 2016. </w:t>
      </w:r>
    </w:p>
    <w:p w:rsidR="00FF37D9" w:rsidRPr="0034799F" w:rsidRDefault="00FF37D9" w:rsidP="00FF37D9">
      <w:pPr>
        <w:pStyle w:val="PargrafodaLista"/>
        <w:ind w:left="360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2122E" w:rsidRPr="0034799F" w:rsidRDefault="0022122E" w:rsidP="007F282C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 xml:space="preserve">EQUIPE DE TRABALHO </w:t>
      </w:r>
    </w:p>
    <w:p w:rsidR="00851FCD" w:rsidRPr="0034799F" w:rsidRDefault="00851FCD" w:rsidP="0022122E">
      <w:pPr>
        <w:pStyle w:val="PargrafodaLista"/>
        <w:keepNext/>
        <w:keepLines/>
        <w:widowControl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442F" w:rsidRPr="0034799F" w:rsidRDefault="00851FCD" w:rsidP="00CE63E5">
      <w:pPr>
        <w:spacing w:line="360" w:lineRule="auto"/>
        <w:ind w:firstLine="36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34799F">
        <w:rPr>
          <w:rFonts w:asciiTheme="minorHAnsi" w:hAnsiTheme="minorHAnsi" w:cstheme="minorHAnsi"/>
          <w:kern w:val="28"/>
          <w:sz w:val="22"/>
          <w:szCs w:val="22"/>
        </w:rPr>
        <w:t xml:space="preserve">Todos os Colaboradores da </w:t>
      </w:r>
      <w:proofErr w:type="spellStart"/>
      <w:r w:rsidRPr="0034799F">
        <w:rPr>
          <w:rFonts w:asciiTheme="minorHAnsi" w:hAnsiTheme="minorHAnsi" w:cstheme="minorHAnsi"/>
          <w:kern w:val="28"/>
          <w:sz w:val="22"/>
          <w:szCs w:val="22"/>
        </w:rPr>
        <w:t>Risoterm</w:t>
      </w:r>
      <w:proofErr w:type="spellEnd"/>
      <w:r w:rsidRPr="0034799F">
        <w:rPr>
          <w:rFonts w:asciiTheme="minorHAnsi" w:hAnsiTheme="minorHAnsi" w:cstheme="minorHAnsi"/>
          <w:kern w:val="28"/>
          <w:sz w:val="22"/>
          <w:szCs w:val="22"/>
        </w:rPr>
        <w:t xml:space="preserve"> são devidamente capacitados, conscientizados e treinados para executar as atividades a que lhes são atribuídas. </w:t>
      </w:r>
      <w:r w:rsidR="006C381A">
        <w:rPr>
          <w:rFonts w:asciiTheme="minorHAnsi" w:hAnsiTheme="minorHAnsi" w:cstheme="minorHAnsi"/>
          <w:kern w:val="28"/>
          <w:sz w:val="22"/>
          <w:szCs w:val="22"/>
        </w:rPr>
        <w:t>A</w:t>
      </w:r>
      <w:r w:rsidR="00C8405C" w:rsidRPr="0034799F">
        <w:rPr>
          <w:rFonts w:asciiTheme="minorHAnsi" w:hAnsiTheme="minorHAnsi" w:cstheme="minorHAnsi"/>
          <w:kern w:val="28"/>
          <w:sz w:val="22"/>
          <w:szCs w:val="22"/>
        </w:rPr>
        <w:t xml:space="preserve"> equipe é treinada </w:t>
      </w:r>
      <w:r w:rsidR="00CE442F" w:rsidRPr="0034799F">
        <w:rPr>
          <w:rFonts w:asciiTheme="minorHAnsi" w:hAnsiTheme="minorHAnsi" w:cstheme="minorHAnsi"/>
          <w:color w:val="000000"/>
          <w:sz w:val="22"/>
          <w:szCs w:val="22"/>
        </w:rPr>
        <w:t xml:space="preserve">nas </w:t>
      </w:r>
      <w:r w:rsidR="00CE442F" w:rsidRPr="0034799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Instruções de Trabalho, nas </w:t>
      </w:r>
      <w:proofErr w:type="spellStart"/>
      <w:r w:rsidR="00CE442F" w:rsidRPr="0034799F">
        <w:rPr>
          <w:rFonts w:asciiTheme="minorHAnsi" w:hAnsiTheme="minorHAnsi" w:cstheme="minorHAnsi"/>
          <w:color w:val="000000"/>
          <w:sz w:val="22"/>
          <w:szCs w:val="22"/>
        </w:rPr>
        <w:t>ART's</w:t>
      </w:r>
      <w:proofErr w:type="spellEnd"/>
      <w:r w:rsidR="00CE442F" w:rsidRPr="0034799F">
        <w:rPr>
          <w:rFonts w:asciiTheme="minorHAnsi" w:hAnsiTheme="minorHAnsi" w:cstheme="minorHAnsi"/>
          <w:color w:val="000000"/>
          <w:sz w:val="22"/>
          <w:szCs w:val="22"/>
        </w:rPr>
        <w:t xml:space="preserve"> específicas, nas Folhas de Dados Técnicos dos materiais de </w:t>
      </w:r>
      <w:r w:rsidR="00CE442F" w:rsidRPr="0034799F">
        <w:rPr>
          <w:rFonts w:asciiTheme="minorHAnsi" w:hAnsiTheme="minorHAnsi" w:cstheme="minorHAnsi"/>
          <w:kern w:val="28"/>
          <w:sz w:val="22"/>
          <w:szCs w:val="22"/>
        </w:rPr>
        <w:t xml:space="preserve">aplicação, </w:t>
      </w:r>
      <w:proofErr w:type="spellStart"/>
      <w:r w:rsidR="00CE442F" w:rsidRPr="0034799F">
        <w:rPr>
          <w:rFonts w:asciiTheme="minorHAnsi" w:hAnsiTheme="minorHAnsi" w:cstheme="minorHAnsi"/>
          <w:kern w:val="28"/>
          <w:sz w:val="22"/>
          <w:szCs w:val="22"/>
        </w:rPr>
        <w:t>NR´s</w:t>
      </w:r>
      <w:proofErr w:type="spellEnd"/>
      <w:r w:rsidR="00CE442F" w:rsidRPr="0034799F">
        <w:rPr>
          <w:rFonts w:asciiTheme="minorHAnsi" w:hAnsiTheme="minorHAnsi" w:cstheme="minorHAnsi"/>
          <w:kern w:val="28"/>
          <w:sz w:val="22"/>
          <w:szCs w:val="22"/>
        </w:rPr>
        <w:t xml:space="preserve"> 33 e 35, seguindo-se rigorosamente os procedimentos estabelecidos.  </w:t>
      </w:r>
    </w:p>
    <w:p w:rsidR="00C8405C" w:rsidRPr="0034799F" w:rsidRDefault="00C8405C" w:rsidP="00CE63E5">
      <w:pPr>
        <w:pStyle w:val="Default"/>
        <w:spacing w:after="67" w:line="360" w:lineRule="auto"/>
        <w:jc w:val="both"/>
        <w:rPr>
          <w:rFonts w:asciiTheme="minorHAnsi" w:hAnsiTheme="minorHAnsi" w:cstheme="minorHAnsi"/>
          <w:color w:val="auto"/>
          <w:kern w:val="28"/>
          <w:sz w:val="22"/>
          <w:szCs w:val="22"/>
        </w:rPr>
      </w:pPr>
      <w:r w:rsidRPr="0034799F">
        <w:rPr>
          <w:rFonts w:asciiTheme="minorHAnsi" w:hAnsiTheme="minorHAnsi" w:cstheme="minorHAnsi"/>
          <w:color w:val="auto"/>
          <w:kern w:val="28"/>
          <w:sz w:val="22"/>
          <w:szCs w:val="22"/>
        </w:rPr>
        <w:t xml:space="preserve">Para atendimento ao contrato, todos os colaboradores serão contratados em regime de trabalho de acordo com a CLT e convenção coletiva vigente- </w:t>
      </w:r>
      <w:proofErr w:type="spellStart"/>
      <w:r w:rsidRPr="0034799F">
        <w:rPr>
          <w:rFonts w:asciiTheme="minorHAnsi" w:hAnsiTheme="minorHAnsi" w:cstheme="minorHAnsi"/>
          <w:color w:val="auto"/>
          <w:kern w:val="28"/>
          <w:sz w:val="22"/>
          <w:szCs w:val="22"/>
        </w:rPr>
        <w:t>Sindticcc</w:t>
      </w:r>
      <w:proofErr w:type="spellEnd"/>
      <w:r w:rsidRPr="0034799F">
        <w:rPr>
          <w:rFonts w:asciiTheme="minorHAnsi" w:hAnsiTheme="minorHAnsi" w:cstheme="minorHAnsi"/>
          <w:color w:val="auto"/>
          <w:kern w:val="28"/>
          <w:sz w:val="22"/>
          <w:szCs w:val="22"/>
        </w:rPr>
        <w:t xml:space="preserve">-BA. </w:t>
      </w:r>
    </w:p>
    <w:p w:rsidR="00C8405C" w:rsidRPr="0034799F" w:rsidRDefault="00C8405C" w:rsidP="00CE44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51FCD" w:rsidRPr="0034799F" w:rsidRDefault="00851FCD" w:rsidP="00A0371E">
      <w:pPr>
        <w:pStyle w:val="PargrafodaLista"/>
        <w:keepNext/>
        <w:keepLines/>
        <w:widowControl w:val="0"/>
        <w:numPr>
          <w:ilvl w:val="1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 xml:space="preserve">ORGONOGRAMA </w:t>
      </w:r>
    </w:p>
    <w:p w:rsidR="00851FCD" w:rsidRPr="0034799F" w:rsidRDefault="00851FCD" w:rsidP="00851FCD">
      <w:pPr>
        <w:pStyle w:val="PargrafodaLista"/>
        <w:spacing w:line="360" w:lineRule="auto"/>
        <w:ind w:left="142" w:firstLine="218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:rsidR="00F74943" w:rsidRPr="0034799F" w:rsidRDefault="0034799F" w:rsidP="0034799F">
      <w:pPr>
        <w:spacing w:line="360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34799F">
        <w:rPr>
          <w:rFonts w:asciiTheme="minorHAnsi" w:hAnsiTheme="minorHAnsi" w:cstheme="minorHAnsi"/>
          <w:kern w:val="28"/>
          <w:sz w:val="22"/>
          <w:szCs w:val="22"/>
        </w:rPr>
        <w:t xml:space="preserve">Segue abaixo </w:t>
      </w:r>
      <w:r w:rsidR="00F74943" w:rsidRPr="00F74943">
        <w:rPr>
          <w:rFonts w:asciiTheme="minorHAnsi" w:hAnsiTheme="minorHAnsi" w:cstheme="minorHAnsi"/>
          <w:kern w:val="28"/>
          <w:sz w:val="22"/>
          <w:szCs w:val="22"/>
        </w:rPr>
        <w:t xml:space="preserve">organograma proposto para </w:t>
      </w:r>
      <w:r w:rsidRPr="0034799F">
        <w:rPr>
          <w:rFonts w:asciiTheme="minorHAnsi" w:hAnsiTheme="minorHAnsi" w:cstheme="minorHAnsi"/>
          <w:kern w:val="28"/>
          <w:sz w:val="22"/>
          <w:szCs w:val="22"/>
        </w:rPr>
        <w:t xml:space="preserve">o </w:t>
      </w:r>
      <w:r w:rsidR="00F74943" w:rsidRPr="00F74943">
        <w:rPr>
          <w:rFonts w:asciiTheme="minorHAnsi" w:hAnsiTheme="minorHAnsi" w:cstheme="minorHAnsi"/>
          <w:kern w:val="28"/>
          <w:sz w:val="22"/>
          <w:szCs w:val="22"/>
        </w:rPr>
        <w:t xml:space="preserve">contrato, </w:t>
      </w:r>
      <w:r w:rsidRPr="0034799F">
        <w:rPr>
          <w:rFonts w:asciiTheme="minorHAnsi" w:hAnsiTheme="minorHAnsi" w:cstheme="minorHAnsi"/>
          <w:kern w:val="28"/>
          <w:sz w:val="22"/>
          <w:szCs w:val="22"/>
        </w:rPr>
        <w:t xml:space="preserve">podendo ter variação de acordo com a demanda de serviços/ necessidade do cliente. </w:t>
      </w:r>
    </w:p>
    <w:p w:rsidR="00730ABA" w:rsidRPr="0034799F" w:rsidRDefault="00730ABA" w:rsidP="002212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74943" w:rsidRPr="0034799F" w:rsidRDefault="00DD528F" w:rsidP="002212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fldChar w:fldCharType="begin"/>
      </w:r>
      <w:r w:rsidRPr="0034799F">
        <w:rPr>
          <w:rFonts w:asciiTheme="minorHAnsi" w:hAnsiTheme="minorHAnsi" w:cstheme="minorHAnsi"/>
          <w:sz w:val="22"/>
          <w:szCs w:val="22"/>
        </w:rPr>
        <w:instrText xml:space="preserve"> LINK </w:instrText>
      </w:r>
      <w:r w:rsidR="00F74943" w:rsidRPr="0034799F">
        <w:rPr>
          <w:rFonts w:asciiTheme="minorHAnsi" w:hAnsiTheme="minorHAnsi" w:cstheme="minorHAnsi"/>
          <w:sz w:val="22"/>
          <w:szCs w:val="22"/>
        </w:rPr>
        <w:instrText xml:space="preserve">Excel.Sheet.12 "C:\\Users\\Larissa Mesquita\\Desktop\\Paranapanema- Isolamento Manutenção\\PC XXX L 19\\ORGONOGRAMA PC XXX L 19.xlsx" ORGONOGRAMA!L2C3:L8C14 </w:instrText>
      </w:r>
      <w:r w:rsidRPr="0034799F">
        <w:rPr>
          <w:rFonts w:asciiTheme="minorHAnsi" w:hAnsiTheme="minorHAnsi" w:cstheme="minorHAnsi"/>
          <w:sz w:val="22"/>
          <w:szCs w:val="22"/>
        </w:rPr>
        <w:instrText xml:space="preserve">\a \f 4 \h  \* MERGEFORMAT </w:instrText>
      </w:r>
      <w:r w:rsidR="00F74943" w:rsidRPr="0034799F">
        <w:rPr>
          <w:rFonts w:asciiTheme="minorHAnsi" w:hAnsiTheme="minorHAnsi" w:cstheme="minorHAnsi"/>
          <w:sz w:val="22"/>
          <w:szCs w:val="22"/>
        </w:rPr>
        <w:fldChar w:fldCharType="separate"/>
      </w:r>
    </w:p>
    <w:tbl>
      <w:tblPr>
        <w:tblW w:w="7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775"/>
        <w:gridCol w:w="190"/>
        <w:gridCol w:w="368"/>
        <w:gridCol w:w="824"/>
        <w:gridCol w:w="1042"/>
        <w:gridCol w:w="190"/>
        <w:gridCol w:w="190"/>
        <w:gridCol w:w="1020"/>
        <w:gridCol w:w="890"/>
        <w:gridCol w:w="195"/>
        <w:gridCol w:w="1339"/>
      </w:tblGrid>
      <w:tr w:rsidR="00F74943" w:rsidRPr="00F74943" w:rsidTr="006C381A">
        <w:trPr>
          <w:divId w:val="1558738157"/>
          <w:trHeight w:val="67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 OBRA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C381A" w:rsidRPr="00F74943" w:rsidTr="006C381A">
        <w:trPr>
          <w:divId w:val="1558738157"/>
          <w:trHeight w:val="40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81A" w:rsidRPr="00F74943" w:rsidTr="006C381A">
        <w:trPr>
          <w:divId w:val="1558738157"/>
          <w:trHeight w:val="31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C381A" w:rsidRPr="00F74943" w:rsidTr="006C381A">
        <w:trPr>
          <w:divId w:val="1558738157"/>
          <w:trHeight w:val="659"/>
        </w:trPr>
        <w:tc>
          <w:tcPr>
            <w:tcW w:w="1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AUX. ADM (01)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ENCARREGADO (01)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T. SEGURANÇA (01)</w:t>
            </w:r>
          </w:p>
        </w:tc>
      </w:tr>
      <w:tr w:rsidR="006C381A" w:rsidRPr="00F74943" w:rsidTr="006C381A">
        <w:trPr>
          <w:divId w:val="1558738157"/>
          <w:trHeight w:val="38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C381A" w:rsidRPr="00F74943" w:rsidTr="006C381A">
        <w:trPr>
          <w:divId w:val="1558738157"/>
          <w:trHeight w:val="31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81A" w:rsidRPr="00F74943" w:rsidTr="006C381A">
        <w:trPr>
          <w:divId w:val="1558738157"/>
          <w:trHeight w:val="58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FUNILEIRO (02)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ISOLADOR (04)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3" w:rsidRPr="00F74943" w:rsidRDefault="00F74943" w:rsidP="00F74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4943" w:rsidRPr="0034799F" w:rsidRDefault="00DD528F" w:rsidP="002212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fldChar w:fldCharType="end"/>
      </w:r>
      <w:r w:rsidR="00730ABA" w:rsidRPr="0034799F">
        <w:rPr>
          <w:rFonts w:asciiTheme="minorHAnsi" w:hAnsiTheme="minorHAnsi" w:cstheme="minorHAnsi"/>
          <w:sz w:val="22"/>
          <w:szCs w:val="22"/>
        </w:rPr>
        <w:fldChar w:fldCharType="begin"/>
      </w:r>
      <w:r w:rsidR="00730ABA" w:rsidRPr="0034799F">
        <w:rPr>
          <w:rFonts w:asciiTheme="minorHAnsi" w:hAnsiTheme="minorHAnsi" w:cstheme="minorHAnsi"/>
          <w:sz w:val="22"/>
          <w:szCs w:val="22"/>
        </w:rPr>
        <w:instrText xml:space="preserve"> LINK </w:instrText>
      </w:r>
      <w:r w:rsidR="00F74943" w:rsidRPr="0034799F">
        <w:rPr>
          <w:rFonts w:asciiTheme="minorHAnsi" w:hAnsiTheme="minorHAnsi" w:cstheme="minorHAnsi"/>
          <w:sz w:val="22"/>
          <w:szCs w:val="22"/>
        </w:rPr>
        <w:instrText xml:space="preserve">Excel.Sheet.12 "C:\\Users\\Larissa Mesquita\\Desktop\\Paranapanema- Isolamento Manutenção\\PC XXX L 19\\ORGONOGRAMA PC XXX L 19.xlsx" ORGONOGRAMA!L2C3:L8C14 </w:instrText>
      </w:r>
      <w:r w:rsidR="00730ABA" w:rsidRPr="0034799F">
        <w:rPr>
          <w:rFonts w:asciiTheme="minorHAnsi" w:hAnsiTheme="minorHAnsi" w:cstheme="minorHAnsi"/>
          <w:sz w:val="22"/>
          <w:szCs w:val="22"/>
        </w:rPr>
        <w:instrText xml:space="preserve">\a \f 4 \h </w:instrText>
      </w:r>
      <w:r w:rsidR="00851FCD" w:rsidRPr="0034799F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F74943" w:rsidRPr="0034799F">
        <w:rPr>
          <w:rFonts w:asciiTheme="minorHAnsi" w:hAnsiTheme="minorHAnsi" w:cstheme="minorHAnsi"/>
          <w:sz w:val="22"/>
          <w:szCs w:val="22"/>
        </w:rPr>
        <w:fldChar w:fldCharType="separate"/>
      </w:r>
    </w:p>
    <w:p w:rsidR="00F74943" w:rsidRPr="0034799F" w:rsidRDefault="00730ABA" w:rsidP="002212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fldChar w:fldCharType="end"/>
      </w:r>
      <w:r w:rsidR="00A719CA" w:rsidRPr="0034799F">
        <w:rPr>
          <w:rFonts w:asciiTheme="minorHAnsi" w:hAnsiTheme="minorHAnsi" w:cstheme="minorHAnsi"/>
          <w:sz w:val="22"/>
          <w:szCs w:val="22"/>
        </w:rPr>
        <w:fldChar w:fldCharType="begin"/>
      </w:r>
      <w:r w:rsidR="00A719CA" w:rsidRPr="0034799F">
        <w:rPr>
          <w:rFonts w:asciiTheme="minorHAnsi" w:hAnsiTheme="minorHAnsi" w:cstheme="minorHAnsi"/>
          <w:sz w:val="22"/>
          <w:szCs w:val="22"/>
        </w:rPr>
        <w:instrText xml:space="preserve"> LINK </w:instrText>
      </w:r>
      <w:r w:rsidR="00F74943" w:rsidRPr="0034799F">
        <w:rPr>
          <w:rFonts w:asciiTheme="minorHAnsi" w:hAnsiTheme="minorHAnsi" w:cstheme="minorHAnsi"/>
          <w:sz w:val="22"/>
          <w:szCs w:val="22"/>
        </w:rPr>
        <w:instrText xml:space="preserve">Excel.Sheet.12 "C:\\Users\\Larissa Mesquita\\Desktop\\Paranapanema- Isolamento Manutenção\\PC XXX L 19\\ORGONOGRAMA PC XXX L 19.xlsx" ORGONOGRAMA!L2C3:L8C14 </w:instrText>
      </w:r>
      <w:r w:rsidR="00A719CA" w:rsidRPr="0034799F">
        <w:rPr>
          <w:rFonts w:asciiTheme="minorHAnsi" w:hAnsiTheme="minorHAnsi" w:cstheme="minorHAnsi"/>
          <w:sz w:val="22"/>
          <w:szCs w:val="22"/>
        </w:rPr>
        <w:instrText xml:space="preserve">\a \f 4 \h  \* MERGEFORMAT </w:instrText>
      </w:r>
      <w:r w:rsidR="00F74943" w:rsidRPr="0034799F">
        <w:rPr>
          <w:rFonts w:asciiTheme="minorHAnsi" w:hAnsiTheme="minorHAnsi" w:cstheme="minorHAnsi"/>
          <w:sz w:val="22"/>
          <w:szCs w:val="22"/>
        </w:rPr>
        <w:fldChar w:fldCharType="separate"/>
      </w:r>
    </w:p>
    <w:p w:rsidR="0022122E" w:rsidRPr="0034799F" w:rsidRDefault="00A719CA" w:rsidP="006C38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fldChar w:fldCharType="end"/>
      </w:r>
      <w:r w:rsidR="00C8405C" w:rsidRPr="0034799F">
        <w:rPr>
          <w:rFonts w:asciiTheme="minorHAnsi" w:hAnsiTheme="minorHAnsi" w:cstheme="minorHAnsi"/>
          <w:b/>
          <w:sz w:val="22"/>
          <w:szCs w:val="22"/>
        </w:rPr>
        <w:t xml:space="preserve">5.2 PERFIL PROFISSIONAL </w:t>
      </w:r>
    </w:p>
    <w:p w:rsidR="0022122E" w:rsidRPr="0034799F" w:rsidRDefault="0022122E" w:rsidP="0022122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8405C" w:rsidRPr="0034799F" w:rsidRDefault="00C8405C" w:rsidP="00C8405C">
      <w:pPr>
        <w:keepNext/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5.2.1 COORDENADOR DE OBRA</w:t>
      </w:r>
    </w:p>
    <w:p w:rsidR="00C8405C" w:rsidRPr="0034799F" w:rsidRDefault="00C8405C" w:rsidP="00C8405C">
      <w:pPr>
        <w:keepNext/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405C" w:rsidRDefault="00C8405C" w:rsidP="00CE63E5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color w:val="000000"/>
          <w:sz w:val="22"/>
          <w:szCs w:val="22"/>
        </w:rPr>
        <w:t>Planeja, organiza e controla às atividades nos contratos, lideram equipes de trabalho e recursos para a execução de obras de construção civil e prestação de serviços, de acordo com custo, qualidade, segurança e prazo estabelecidos</w:t>
      </w:r>
    </w:p>
    <w:p w:rsidR="006C381A" w:rsidRPr="0034799F" w:rsidRDefault="006C381A" w:rsidP="00CE63E5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8405C" w:rsidRPr="0034799F" w:rsidRDefault="005B0787" w:rsidP="006C381A">
      <w:pPr>
        <w:pStyle w:val="PargrafodaLista"/>
        <w:numPr>
          <w:ilvl w:val="0"/>
          <w:numId w:val="2"/>
        </w:numPr>
        <w:spacing w:line="360" w:lineRule="auto"/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b/>
          <w:color w:val="000000"/>
          <w:sz w:val="22"/>
          <w:szCs w:val="22"/>
        </w:rPr>
        <w:t>RESPONSABILIDADES</w:t>
      </w:r>
      <w:r w:rsidR="00C8405C" w:rsidRPr="0034799F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8405C" w:rsidRPr="0034799F" w:rsidRDefault="00C8405C" w:rsidP="00CE63E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Analisar os métodos de trabalho e identificar os fatores de risco de acidentes, doenças e agentes;</w:t>
      </w:r>
    </w:p>
    <w:p w:rsidR="00C8405C" w:rsidRPr="0034799F" w:rsidRDefault="00C8405C" w:rsidP="00CE63E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Assegurar que todos estejam treinados, efetuando corretamente a análise de risco;</w:t>
      </w:r>
      <w:r w:rsidR="005B0787" w:rsidRPr="0034799F">
        <w:rPr>
          <w:rFonts w:asciiTheme="minorHAnsi" w:hAnsiTheme="minorHAnsi" w:cstheme="minorHAnsi"/>
          <w:sz w:val="22"/>
          <w:szCs w:val="22"/>
        </w:rPr>
        <w:t xml:space="preserve"> </w:t>
      </w:r>
      <w:r w:rsidRPr="0034799F">
        <w:rPr>
          <w:rFonts w:asciiTheme="minorHAnsi" w:hAnsiTheme="minorHAnsi" w:cstheme="minorHAnsi"/>
          <w:sz w:val="22"/>
          <w:szCs w:val="22"/>
        </w:rPr>
        <w:t>Coordenação técnica;</w:t>
      </w:r>
    </w:p>
    <w:p w:rsidR="00C8405C" w:rsidRPr="0034799F" w:rsidRDefault="00C8405C" w:rsidP="00CE63E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Elaboração das análises de risco pelos contratos;</w:t>
      </w:r>
    </w:p>
    <w:p w:rsidR="00C8405C" w:rsidRPr="0034799F" w:rsidRDefault="00C8405C" w:rsidP="00CE63E5">
      <w:pPr>
        <w:pStyle w:val="Corpodetexto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lastRenderedPageBreak/>
        <w:t>Elaborar e fazer cumprir o Programa de Prevenção de Riscos Ambientais - PPRA;</w:t>
      </w:r>
    </w:p>
    <w:p w:rsidR="00C8405C" w:rsidRPr="0034799F" w:rsidRDefault="00C8405C" w:rsidP="00CE63E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Elaborar e executar análise de risco das tarefas juntamente com os demais colaboradores;</w:t>
      </w:r>
    </w:p>
    <w:p w:rsidR="00C8405C" w:rsidRPr="0034799F" w:rsidRDefault="00C8405C" w:rsidP="00CE63E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Estudar, propor e orientar a implantação de método</w:t>
      </w:r>
      <w:r w:rsidR="005B0787" w:rsidRPr="0034799F">
        <w:rPr>
          <w:rFonts w:asciiTheme="minorHAnsi" w:hAnsiTheme="minorHAnsi" w:cstheme="minorHAnsi"/>
          <w:sz w:val="22"/>
          <w:szCs w:val="22"/>
        </w:rPr>
        <w:t xml:space="preserve">s e técnicas que visem um maior </w:t>
      </w:r>
      <w:r w:rsidRPr="0034799F">
        <w:rPr>
          <w:rFonts w:asciiTheme="minorHAnsi" w:hAnsiTheme="minorHAnsi" w:cstheme="minorHAnsi"/>
          <w:sz w:val="22"/>
          <w:szCs w:val="22"/>
        </w:rPr>
        <w:t>rendimento e economia dos trabalhos executados;</w:t>
      </w:r>
    </w:p>
    <w:p w:rsidR="00C8405C" w:rsidRPr="0034799F" w:rsidRDefault="00C8405C" w:rsidP="00CE63E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Fazer planilhas orçamentárias, programação de serviços e acompanhamento de serviços;</w:t>
      </w:r>
    </w:p>
    <w:p w:rsidR="00C8405C" w:rsidRPr="0034799F" w:rsidRDefault="00C8405C" w:rsidP="00CE63E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Interagir com o departamento de segurança da empresa contratante para promoção e desenvolvimento de ações de Segurança do trabalho e Saúde Ocupacional;</w:t>
      </w:r>
    </w:p>
    <w:p w:rsidR="00C8405C" w:rsidRPr="0034799F" w:rsidRDefault="00C8405C" w:rsidP="00CE63E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Participar da elaboração do Programa de Segurança;</w:t>
      </w:r>
    </w:p>
    <w:p w:rsidR="00C8405C" w:rsidRPr="0034799F" w:rsidRDefault="00C8405C" w:rsidP="00CE63E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Participar das investigações dos acidentes e incidentes ocorridos na obra e tomar as ações</w:t>
      </w:r>
      <w:r w:rsidR="005B0787" w:rsidRPr="0034799F">
        <w:rPr>
          <w:rFonts w:asciiTheme="minorHAnsi" w:hAnsiTheme="minorHAnsi" w:cstheme="minorHAnsi"/>
          <w:sz w:val="22"/>
          <w:szCs w:val="22"/>
        </w:rPr>
        <w:t xml:space="preserve"> </w:t>
      </w:r>
      <w:r w:rsidRPr="0034799F">
        <w:rPr>
          <w:rFonts w:asciiTheme="minorHAnsi" w:hAnsiTheme="minorHAnsi" w:cstheme="minorHAnsi"/>
          <w:sz w:val="22"/>
          <w:szCs w:val="22"/>
        </w:rPr>
        <w:t>cabíveis para evitar a sua repetição;</w:t>
      </w:r>
    </w:p>
    <w:p w:rsidR="00C8405C" w:rsidRDefault="00C8405C" w:rsidP="00CE63E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Planejar, supervisionar, dirigir, controlar e coordenar os serv</w:t>
      </w:r>
      <w:r w:rsidR="005B0787" w:rsidRPr="0034799F">
        <w:rPr>
          <w:rFonts w:asciiTheme="minorHAnsi" w:hAnsiTheme="minorHAnsi" w:cstheme="minorHAnsi"/>
          <w:sz w:val="22"/>
          <w:szCs w:val="22"/>
        </w:rPr>
        <w:t>iços sob a sua responsabilidade</w:t>
      </w:r>
      <w:r w:rsidRPr="0034799F">
        <w:rPr>
          <w:rFonts w:asciiTheme="minorHAnsi" w:hAnsiTheme="minorHAnsi" w:cstheme="minorHAnsi"/>
          <w:sz w:val="22"/>
          <w:szCs w:val="22"/>
        </w:rPr>
        <w:t>.</w:t>
      </w:r>
    </w:p>
    <w:p w:rsidR="006C381A" w:rsidRPr="0034799F" w:rsidRDefault="006C381A" w:rsidP="006C381A">
      <w:pPr>
        <w:pStyle w:val="Pargrafoda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405C" w:rsidRDefault="005B0787" w:rsidP="00CE63E5">
      <w:pPr>
        <w:pStyle w:val="Pargrafoda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ESCOLARIDADE:</w:t>
      </w:r>
      <w:r w:rsidRPr="0034799F">
        <w:rPr>
          <w:rFonts w:asciiTheme="minorHAnsi" w:hAnsiTheme="minorHAnsi" w:cstheme="minorHAnsi"/>
          <w:sz w:val="22"/>
          <w:szCs w:val="22"/>
        </w:rPr>
        <w:t xml:space="preserve">  </w:t>
      </w:r>
      <w:r w:rsidR="00C8405C" w:rsidRPr="0034799F">
        <w:rPr>
          <w:rFonts w:asciiTheme="minorHAnsi" w:hAnsiTheme="minorHAnsi" w:cstheme="minorHAnsi"/>
          <w:sz w:val="22"/>
          <w:szCs w:val="22"/>
        </w:rPr>
        <w:t>Superior Completo.</w:t>
      </w:r>
    </w:p>
    <w:p w:rsidR="006C381A" w:rsidRPr="0034799F" w:rsidRDefault="006C381A" w:rsidP="006C381A">
      <w:pPr>
        <w:pStyle w:val="PargrafodaLi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0787" w:rsidRDefault="005B0787" w:rsidP="00CE63E5">
      <w:pPr>
        <w:pStyle w:val="Pargrafoda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EXPERIÊNCIA MÍNIMA</w:t>
      </w:r>
      <w:r w:rsidRPr="0034799F">
        <w:rPr>
          <w:rFonts w:asciiTheme="minorHAnsi" w:hAnsiTheme="minorHAnsi" w:cstheme="minorHAnsi"/>
          <w:sz w:val="22"/>
          <w:szCs w:val="22"/>
        </w:rPr>
        <w:t>: 3 anos de experiência nas atividades.</w:t>
      </w:r>
    </w:p>
    <w:p w:rsidR="006C381A" w:rsidRPr="006C381A" w:rsidRDefault="006C381A" w:rsidP="006C38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8405C" w:rsidRPr="0034799F" w:rsidRDefault="00C8405C" w:rsidP="00CE63E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COMPETÊNCIAS PESSOAIS</w:t>
      </w:r>
      <w:r w:rsidR="00EC5D7F" w:rsidRPr="0034799F">
        <w:rPr>
          <w:rFonts w:asciiTheme="minorHAnsi" w:hAnsiTheme="minorHAnsi" w:cstheme="minorHAnsi"/>
          <w:b/>
          <w:sz w:val="22"/>
          <w:szCs w:val="22"/>
        </w:rPr>
        <w:t>:</w:t>
      </w:r>
    </w:p>
    <w:p w:rsidR="00C8405C" w:rsidRPr="0034799F" w:rsidRDefault="00C8405C" w:rsidP="00CE63E5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Exercer liderança;</w:t>
      </w:r>
    </w:p>
    <w:p w:rsidR="00C8405C" w:rsidRPr="0034799F" w:rsidRDefault="00C8405C" w:rsidP="00CE63E5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Demonstrar capacidade de negociação;</w:t>
      </w:r>
    </w:p>
    <w:p w:rsidR="00C8405C" w:rsidRPr="0034799F" w:rsidRDefault="00C8405C" w:rsidP="00CE63E5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Tomar iniciativa;</w:t>
      </w:r>
    </w:p>
    <w:p w:rsidR="00C8405C" w:rsidRPr="0034799F" w:rsidRDefault="00C8405C" w:rsidP="00CE63E5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Trabalhar em equipe;</w:t>
      </w:r>
    </w:p>
    <w:p w:rsidR="00C8405C" w:rsidRPr="0034799F" w:rsidRDefault="00C8405C" w:rsidP="00CE63E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Comunicação.</w:t>
      </w:r>
    </w:p>
    <w:p w:rsidR="00EC5D7F" w:rsidRPr="0034799F" w:rsidRDefault="00EC5D7F" w:rsidP="00EC5D7F">
      <w:pPr>
        <w:pStyle w:val="PargrafodaList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076E" w:rsidRPr="0034799F" w:rsidRDefault="00BA076E" w:rsidP="00C8405C">
      <w:pPr>
        <w:keepNext/>
        <w:keepLines/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 xml:space="preserve">5.2.2 </w:t>
      </w:r>
      <w:r w:rsidRPr="0034799F">
        <w:rPr>
          <w:rFonts w:asciiTheme="minorHAnsi" w:hAnsiTheme="minorHAnsi" w:cstheme="minorHAnsi"/>
          <w:b/>
          <w:bCs/>
          <w:sz w:val="22"/>
          <w:szCs w:val="22"/>
        </w:rPr>
        <w:t>TÉCNICO EM SEGURANÇA DO TRABALHO</w:t>
      </w:r>
    </w:p>
    <w:p w:rsidR="00BA076E" w:rsidRPr="0034799F" w:rsidRDefault="00BA076E" w:rsidP="00C8405C">
      <w:pPr>
        <w:keepNext/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381A" w:rsidRDefault="00BA076E" w:rsidP="00CE63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Elaboram, participam da elaboração e implementam política de saú</w:t>
      </w:r>
      <w:r w:rsidR="000B379C" w:rsidRPr="0034799F">
        <w:rPr>
          <w:rFonts w:asciiTheme="minorHAnsi" w:hAnsiTheme="minorHAnsi" w:cstheme="minorHAnsi"/>
          <w:sz w:val="22"/>
          <w:szCs w:val="22"/>
        </w:rPr>
        <w:t>de e segurança no trabalho</w:t>
      </w:r>
      <w:r w:rsidRPr="0034799F">
        <w:rPr>
          <w:rFonts w:asciiTheme="minorHAnsi" w:hAnsiTheme="minorHAnsi" w:cstheme="minorHAnsi"/>
          <w:sz w:val="22"/>
          <w:szCs w:val="22"/>
        </w:rPr>
        <w:t xml:space="preserve">; realizam auditoria, acompanhamento e avaliação na área; identificam variáveis de controle de doenças, acidentes, qualidade de vida e meio ambiente. Desenvolvem ações educativas na área de saúde e segurança no trabalho; participam de perícias e fiscalizações e integram processos de negociação. Participam da adoção de tecnologias e processos de trabalho; gerenciam documentação de </w:t>
      </w:r>
      <w:proofErr w:type="spellStart"/>
      <w:r w:rsidRPr="0034799F">
        <w:rPr>
          <w:rFonts w:asciiTheme="minorHAnsi" w:hAnsiTheme="minorHAnsi" w:cstheme="minorHAnsi"/>
          <w:sz w:val="22"/>
          <w:szCs w:val="22"/>
        </w:rPr>
        <w:t>sst</w:t>
      </w:r>
      <w:proofErr w:type="spellEnd"/>
      <w:r w:rsidRPr="0034799F">
        <w:rPr>
          <w:rFonts w:asciiTheme="minorHAnsi" w:hAnsiTheme="minorHAnsi" w:cstheme="minorHAnsi"/>
          <w:sz w:val="22"/>
          <w:szCs w:val="22"/>
        </w:rPr>
        <w:t>; investigam, analisam acidentes e recomendam medidas de prevenção e controle, gerenciam treinamentos de segurança, elaboram DDS – Diálogos Diários de Segurança, elaborar PPRA – Programa de Prevenção de Riscos Ambientais.</w:t>
      </w:r>
    </w:p>
    <w:p w:rsidR="006C381A" w:rsidRPr="0034799F" w:rsidRDefault="006C381A" w:rsidP="00CE63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63E5" w:rsidRPr="006C381A" w:rsidRDefault="00BA076E" w:rsidP="006C381A">
      <w:pPr>
        <w:pStyle w:val="PargrafodaLista"/>
        <w:numPr>
          <w:ilvl w:val="0"/>
          <w:numId w:val="24"/>
        </w:numPr>
        <w:spacing w:line="276" w:lineRule="auto"/>
        <w:ind w:left="567" w:hanging="578"/>
        <w:rPr>
          <w:rFonts w:asciiTheme="minorHAnsi" w:hAnsiTheme="minorHAnsi" w:cstheme="minorHAnsi"/>
          <w:b/>
          <w:sz w:val="22"/>
          <w:szCs w:val="22"/>
        </w:rPr>
      </w:pPr>
      <w:r w:rsidRPr="006C381A">
        <w:rPr>
          <w:rFonts w:asciiTheme="minorHAnsi" w:hAnsiTheme="minorHAnsi" w:cstheme="minorHAnsi"/>
          <w:b/>
          <w:sz w:val="22"/>
          <w:szCs w:val="22"/>
        </w:rPr>
        <w:t>RESPONSABILIDADE</w:t>
      </w:r>
      <w:r w:rsidR="000B379C" w:rsidRPr="006C381A">
        <w:rPr>
          <w:rFonts w:asciiTheme="minorHAnsi" w:hAnsiTheme="minorHAnsi" w:cstheme="minorHAnsi"/>
          <w:b/>
          <w:sz w:val="22"/>
          <w:szCs w:val="22"/>
        </w:rPr>
        <w:t>S:</w:t>
      </w:r>
      <w:r w:rsidRPr="006C381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lastRenderedPageBreak/>
        <w:t>Analisar os métodos de trabalho e identificar os fatores de risco de acidentes, doenças e agentes;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Atualizar registros, organizar e alimentar banco de dados de saúde, segurança e meio ambiente;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Avaliar procedimentos de atendimentos emergenciais;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Desenvolver programas, projetos e procedimentos técnicos de melhoria;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Diagnosticar as condições gerais de SSMA do local de trabalho comparando a situação atual com a legislação;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Divulgar e fazer cumprir a política de SSMA da empresa;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Executar análise de risco das tarefas juntamente com os demais colaboradores;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Executar os procedimentos de segurança e higiene do trabalho;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Fiscalizar locais, instalações e equipamentos da empresa, observando condições de trabalho para determinar fatores e riscos de acidentes;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Gerenciar documentação de SSMA;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Indicar e inspecionar EPI;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Informar aos trabalhadores sobre os riscos de suas atividades;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Instruir / treinar os funcionários da empresa sobre normas e técnicas de segurança, combate a incêndio e demais medidas de prevenção de acidentes, ministrando palestras e treinamento para que possam agir corretamente em uma situação de perigo;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Investigar, analisar acidentes e incidentes e recomendar medidas de prevenção e controle;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Realizar auditoria, acompanhamento e avaliação na área;</w:t>
      </w:r>
    </w:p>
    <w:p w:rsidR="00BA076E" w:rsidRPr="0034799F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Realizar Integração para novos colaboradores conforme matriz de integração;</w:t>
      </w:r>
    </w:p>
    <w:p w:rsidR="00BA076E" w:rsidRDefault="00BA076E" w:rsidP="00CE63E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Elaborar o Programa de Segurança, PPRA e Programa de Higiene Industrial.</w:t>
      </w:r>
    </w:p>
    <w:p w:rsidR="006C381A" w:rsidRPr="0034799F" w:rsidRDefault="006C381A" w:rsidP="006C381A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A076E" w:rsidRPr="006C381A" w:rsidRDefault="00BA076E" w:rsidP="006C381A">
      <w:pPr>
        <w:pStyle w:val="PargrafodaLista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ESCOLARIDADE</w:t>
      </w:r>
      <w:r w:rsidR="000B379C" w:rsidRPr="003479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4799F">
        <w:rPr>
          <w:rFonts w:asciiTheme="minorHAnsi" w:hAnsiTheme="minorHAnsi" w:cstheme="minorHAnsi"/>
          <w:sz w:val="22"/>
          <w:szCs w:val="22"/>
        </w:rPr>
        <w:t>Técnico em Segurança do trabalho</w:t>
      </w:r>
    </w:p>
    <w:p w:rsidR="006C381A" w:rsidRPr="0034799F" w:rsidRDefault="006C381A" w:rsidP="006C381A">
      <w:pPr>
        <w:pStyle w:val="PargrafodaList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379C" w:rsidRDefault="00BA076E" w:rsidP="006C381A">
      <w:pPr>
        <w:pStyle w:val="PargrafodaLista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EXPERIÊNCIA MÍNIMA</w:t>
      </w:r>
      <w:r w:rsidR="000B379C" w:rsidRPr="0034799F">
        <w:rPr>
          <w:rFonts w:asciiTheme="minorHAnsi" w:hAnsiTheme="minorHAnsi" w:cstheme="minorHAnsi"/>
          <w:b/>
          <w:sz w:val="22"/>
          <w:szCs w:val="22"/>
        </w:rPr>
        <w:t>:</w:t>
      </w:r>
      <w:r w:rsidR="000B379C" w:rsidRPr="0034799F">
        <w:rPr>
          <w:rFonts w:asciiTheme="minorHAnsi" w:hAnsiTheme="minorHAnsi" w:cstheme="minorHAnsi"/>
          <w:sz w:val="22"/>
          <w:szCs w:val="22"/>
        </w:rPr>
        <w:t xml:space="preserve"> 2</w:t>
      </w:r>
      <w:r w:rsidRPr="0034799F">
        <w:rPr>
          <w:rFonts w:asciiTheme="minorHAnsi" w:hAnsiTheme="minorHAnsi" w:cstheme="minorHAnsi"/>
          <w:sz w:val="22"/>
          <w:szCs w:val="22"/>
        </w:rPr>
        <w:t xml:space="preserve"> anos na atividade</w:t>
      </w:r>
    </w:p>
    <w:p w:rsidR="006C381A" w:rsidRPr="006C381A" w:rsidRDefault="006C381A" w:rsidP="006C38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076E" w:rsidRPr="0034799F" w:rsidRDefault="00BA076E" w:rsidP="006C381A">
      <w:pPr>
        <w:pStyle w:val="PargrafodaLista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COMPETÊNCIAS PESSOAIS</w:t>
      </w:r>
      <w:r w:rsidR="000B379C" w:rsidRPr="0034799F">
        <w:rPr>
          <w:rFonts w:asciiTheme="minorHAnsi" w:hAnsiTheme="minorHAnsi" w:cstheme="minorHAnsi"/>
          <w:b/>
          <w:sz w:val="22"/>
          <w:szCs w:val="22"/>
        </w:rPr>
        <w:t>:</w:t>
      </w:r>
    </w:p>
    <w:p w:rsidR="00BA076E" w:rsidRPr="0034799F" w:rsidRDefault="00BA076E" w:rsidP="00CE63E5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Demonstrar capacidade de observação técnica;</w:t>
      </w:r>
    </w:p>
    <w:p w:rsidR="00BA076E" w:rsidRPr="0034799F" w:rsidRDefault="00BA076E" w:rsidP="00CE63E5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Trabalhar em equipe;</w:t>
      </w:r>
    </w:p>
    <w:p w:rsidR="00BA076E" w:rsidRPr="0034799F" w:rsidRDefault="00BA076E" w:rsidP="00CE63E5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Administrar conflitos;</w:t>
      </w:r>
    </w:p>
    <w:p w:rsidR="00BA076E" w:rsidRPr="0034799F" w:rsidRDefault="00BA076E" w:rsidP="00CE63E5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color w:val="000000"/>
          <w:sz w:val="22"/>
          <w:szCs w:val="22"/>
        </w:rPr>
        <w:t>Tomar decisões.</w:t>
      </w:r>
    </w:p>
    <w:p w:rsidR="00BA076E" w:rsidRPr="0034799F" w:rsidRDefault="00BA076E" w:rsidP="00C8405C">
      <w:pPr>
        <w:keepNext/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076E" w:rsidRPr="0034799F" w:rsidRDefault="00BA076E" w:rsidP="00C8405C">
      <w:pPr>
        <w:keepNext/>
        <w:keepLines/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 xml:space="preserve">5.2.3 </w:t>
      </w:r>
      <w:r w:rsidRPr="0034799F">
        <w:rPr>
          <w:rFonts w:asciiTheme="minorHAnsi" w:hAnsiTheme="minorHAnsi" w:cstheme="minorHAnsi"/>
          <w:b/>
          <w:bCs/>
          <w:sz w:val="22"/>
          <w:szCs w:val="22"/>
        </w:rPr>
        <w:t>ENCARREGADO</w:t>
      </w:r>
    </w:p>
    <w:p w:rsidR="00BA076E" w:rsidRPr="0034799F" w:rsidRDefault="00BA076E" w:rsidP="00C8405C">
      <w:pPr>
        <w:keepNext/>
        <w:keepLines/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76E" w:rsidRPr="0034799F" w:rsidRDefault="00BA076E" w:rsidP="00BA07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Identificam serviços de instalação de materiais isolantes, selecionam materiais a serem aplicados, solicitam liberação da área de trabalho, preenchem PT – Permissão de Trabalho. Chefia e lidera isoladores, funileiros montadores /traçadores e montadores de andaime. Fazem medição de serviços prestados para faturamento.</w:t>
      </w:r>
    </w:p>
    <w:p w:rsidR="00BA076E" w:rsidRPr="0034799F" w:rsidRDefault="00BA076E" w:rsidP="006C381A">
      <w:pPr>
        <w:pStyle w:val="Ttulo1"/>
        <w:numPr>
          <w:ilvl w:val="0"/>
          <w:numId w:val="9"/>
        </w:numPr>
        <w:spacing w:line="360" w:lineRule="auto"/>
        <w:ind w:hanging="720"/>
        <w:rPr>
          <w:rFonts w:asciiTheme="minorHAnsi" w:hAnsiTheme="minorHAnsi" w:cstheme="minorHAnsi"/>
          <w:color w:val="FFFFFF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lastRenderedPageBreak/>
        <w:t>RESPONSABILIDADE</w:t>
      </w:r>
      <w:r w:rsidR="000B379C" w:rsidRPr="0034799F">
        <w:rPr>
          <w:rFonts w:asciiTheme="minorHAnsi" w:hAnsiTheme="minorHAnsi" w:cstheme="minorHAnsi"/>
          <w:sz w:val="22"/>
          <w:szCs w:val="22"/>
        </w:rPr>
        <w:t>S:</w:t>
      </w:r>
    </w:p>
    <w:p w:rsidR="00BA076E" w:rsidRPr="0034799F" w:rsidRDefault="00BA076E" w:rsidP="00CE63E5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Apoio ao Supervisor no andamento de suas atividades;</w:t>
      </w:r>
    </w:p>
    <w:p w:rsidR="00BA076E" w:rsidRPr="0034799F" w:rsidRDefault="00BA076E" w:rsidP="00CE63E5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Coordenar ações voltadas para o meio ambiente e segurança do trabalho;</w:t>
      </w:r>
    </w:p>
    <w:p w:rsidR="00BA076E" w:rsidRPr="0034799F" w:rsidRDefault="00BA076E" w:rsidP="00CE63E5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Distribuição das equipes para as frentes de trabalho;</w:t>
      </w:r>
    </w:p>
    <w:p w:rsidR="00BA076E" w:rsidRPr="0034799F" w:rsidRDefault="00BA076E" w:rsidP="00CE63E5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Identificar serviços de instalação de materiais isolantes;</w:t>
      </w:r>
    </w:p>
    <w:p w:rsidR="00BA076E" w:rsidRPr="0034799F" w:rsidRDefault="00BA076E" w:rsidP="00CE63E5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Levantamento de horas trabalhadas no mês;</w:t>
      </w:r>
    </w:p>
    <w:p w:rsidR="00BA076E" w:rsidRPr="0034799F" w:rsidRDefault="00BA076E" w:rsidP="00CE63E5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Levantamento de material e ferramentas;</w:t>
      </w:r>
    </w:p>
    <w:p w:rsidR="000B379C" w:rsidRPr="0034799F" w:rsidRDefault="00BA076E" w:rsidP="00CE63E5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Levantamento de serviços no campo;</w:t>
      </w:r>
    </w:p>
    <w:p w:rsidR="00BA076E" w:rsidRPr="0034799F" w:rsidRDefault="00BA076E" w:rsidP="00CE63E5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Preenchimento de Relatório Diário de Obra (RDO);</w:t>
      </w:r>
    </w:p>
    <w:p w:rsidR="00BA076E" w:rsidRPr="0034799F" w:rsidRDefault="00BA076E" w:rsidP="00CE63E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Emissão de Permissões de Trabalho (PT);</w:t>
      </w:r>
    </w:p>
    <w:p w:rsidR="00BA076E" w:rsidRPr="0034799F" w:rsidRDefault="00BA076E" w:rsidP="00CE63E5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Providenciar descarte de resíduos;</w:t>
      </w:r>
    </w:p>
    <w:p w:rsidR="00BA076E" w:rsidRDefault="00BA076E" w:rsidP="00CE63E5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Realizar inspeçõe</w:t>
      </w:r>
      <w:r w:rsidR="000B379C" w:rsidRPr="0034799F">
        <w:rPr>
          <w:rFonts w:asciiTheme="minorHAnsi" w:hAnsiTheme="minorHAnsi" w:cstheme="minorHAnsi"/>
          <w:sz w:val="22"/>
          <w:szCs w:val="22"/>
        </w:rPr>
        <w:t>s de equipamentos e ferramentas.</w:t>
      </w:r>
    </w:p>
    <w:p w:rsidR="006C381A" w:rsidRPr="0034799F" w:rsidRDefault="006C381A" w:rsidP="006C381A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2248FA" w:rsidRPr="006C381A" w:rsidRDefault="00BA076E" w:rsidP="006C381A">
      <w:pPr>
        <w:pStyle w:val="PargrafodaLista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hanging="578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ESCOLARIDADE</w:t>
      </w:r>
      <w:r w:rsidR="000B379C" w:rsidRPr="003479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4799F">
        <w:rPr>
          <w:rFonts w:asciiTheme="minorHAnsi" w:hAnsiTheme="minorHAnsi" w:cstheme="minorHAnsi"/>
          <w:sz w:val="22"/>
          <w:szCs w:val="22"/>
        </w:rPr>
        <w:t>1º grau completo</w:t>
      </w:r>
    </w:p>
    <w:p w:rsidR="006C381A" w:rsidRPr="0034799F" w:rsidRDefault="006C381A" w:rsidP="006C381A">
      <w:pPr>
        <w:pStyle w:val="PargrafodaList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A076E" w:rsidRPr="006C381A" w:rsidRDefault="000B379C" w:rsidP="006C381A">
      <w:pPr>
        <w:pStyle w:val="PargrafodaLista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hanging="578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E</w:t>
      </w:r>
      <w:r w:rsidR="00BA076E" w:rsidRPr="0034799F">
        <w:rPr>
          <w:rFonts w:asciiTheme="minorHAnsi" w:hAnsiTheme="minorHAnsi" w:cstheme="minorHAnsi"/>
          <w:b/>
          <w:sz w:val="22"/>
          <w:szCs w:val="22"/>
        </w:rPr>
        <w:t>XPERIÊNCIA MÍNIMA</w:t>
      </w:r>
      <w:r w:rsidRPr="0034799F">
        <w:rPr>
          <w:rFonts w:asciiTheme="minorHAnsi" w:hAnsiTheme="minorHAnsi" w:cstheme="minorHAnsi"/>
          <w:b/>
          <w:sz w:val="22"/>
          <w:szCs w:val="22"/>
        </w:rPr>
        <w:t>:</w:t>
      </w:r>
      <w:r w:rsidRPr="0034799F">
        <w:rPr>
          <w:rFonts w:asciiTheme="minorHAnsi" w:hAnsiTheme="minorHAnsi" w:cstheme="minorHAnsi"/>
          <w:sz w:val="22"/>
          <w:szCs w:val="22"/>
        </w:rPr>
        <w:t xml:space="preserve"> </w:t>
      </w:r>
      <w:r w:rsidR="00BA076E" w:rsidRPr="0034799F">
        <w:rPr>
          <w:rFonts w:asciiTheme="minorHAnsi" w:hAnsiTheme="minorHAnsi" w:cstheme="minorHAnsi"/>
          <w:sz w:val="22"/>
          <w:szCs w:val="22"/>
        </w:rPr>
        <w:t>5 anos na atividade</w:t>
      </w:r>
    </w:p>
    <w:p w:rsidR="006C381A" w:rsidRPr="006C381A" w:rsidRDefault="006C381A" w:rsidP="006C381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A076E" w:rsidRPr="0034799F" w:rsidRDefault="00BA076E" w:rsidP="006C381A">
      <w:pPr>
        <w:pStyle w:val="PargrafodaLista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578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COMPETÊNCIAS PESSOAIS</w:t>
      </w:r>
      <w:r w:rsidR="000B379C" w:rsidRPr="0034799F">
        <w:rPr>
          <w:rFonts w:asciiTheme="minorHAnsi" w:hAnsiTheme="minorHAnsi" w:cstheme="minorHAnsi"/>
          <w:b/>
          <w:sz w:val="22"/>
          <w:szCs w:val="22"/>
        </w:rPr>
        <w:t>:</w:t>
      </w:r>
    </w:p>
    <w:p w:rsidR="00BA076E" w:rsidRPr="0034799F" w:rsidRDefault="00BA076E" w:rsidP="00CE63E5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Liderança;</w:t>
      </w:r>
    </w:p>
    <w:p w:rsidR="00BA076E" w:rsidRPr="0034799F" w:rsidRDefault="00BA076E" w:rsidP="00CE63E5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Participar de palestras e cursos de qualificação;</w:t>
      </w:r>
    </w:p>
    <w:p w:rsidR="00BA076E" w:rsidRPr="0034799F" w:rsidRDefault="00BA076E" w:rsidP="00CE63E5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Atualizar-se sobre normas e procedimentos;</w:t>
      </w:r>
    </w:p>
    <w:p w:rsidR="000B379C" w:rsidRPr="0034799F" w:rsidRDefault="00BA076E" w:rsidP="00CE63E5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Desenvolver capacidade de comunicação</w:t>
      </w:r>
      <w:r w:rsidR="000B379C" w:rsidRPr="0034799F">
        <w:rPr>
          <w:rFonts w:asciiTheme="minorHAnsi" w:hAnsiTheme="minorHAnsi" w:cstheme="minorHAnsi"/>
          <w:sz w:val="22"/>
          <w:szCs w:val="22"/>
        </w:rPr>
        <w:t>.</w:t>
      </w:r>
    </w:p>
    <w:p w:rsidR="00CE63E5" w:rsidRPr="0034799F" w:rsidRDefault="00CE63E5" w:rsidP="00CE63E5">
      <w:p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EC5D7F" w:rsidRPr="0034799F" w:rsidRDefault="00BA076E" w:rsidP="00C8405C">
      <w:pPr>
        <w:keepNext/>
        <w:keepLines/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5.2.4</w:t>
      </w:r>
      <w:r w:rsidR="00EC5D7F" w:rsidRPr="003479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5D7F" w:rsidRPr="0034799F">
        <w:rPr>
          <w:rFonts w:asciiTheme="minorHAnsi" w:hAnsiTheme="minorHAnsi" w:cstheme="minorHAnsi"/>
          <w:b/>
          <w:bCs/>
          <w:sz w:val="22"/>
          <w:szCs w:val="22"/>
        </w:rPr>
        <w:t>FUNILEIRO</w:t>
      </w:r>
    </w:p>
    <w:p w:rsidR="00EC5D7F" w:rsidRPr="0034799F" w:rsidRDefault="00EC5D7F" w:rsidP="00C8405C">
      <w:pPr>
        <w:keepNext/>
        <w:keepLines/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C381A" w:rsidRDefault="00EC5D7F" w:rsidP="00BA07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Reparam e instalam peças e elementos diversos em chapas de metal como inox e alumínio.</w:t>
      </w:r>
      <w:r w:rsidR="00BA076E" w:rsidRPr="0034799F">
        <w:rPr>
          <w:rFonts w:asciiTheme="minorHAnsi" w:hAnsiTheme="minorHAnsi" w:cstheme="minorHAnsi"/>
          <w:sz w:val="22"/>
          <w:szCs w:val="22"/>
        </w:rPr>
        <w:t xml:space="preserve"> Confeccionam, reparam e instalam peças e elementos diversos em chapas</w:t>
      </w:r>
      <w:r w:rsidR="006C381A">
        <w:rPr>
          <w:rFonts w:asciiTheme="minorHAnsi" w:hAnsiTheme="minorHAnsi" w:cstheme="minorHAnsi"/>
          <w:sz w:val="22"/>
          <w:szCs w:val="22"/>
        </w:rPr>
        <w:t xml:space="preserve"> de metal como inox e alumínio.</w:t>
      </w:r>
    </w:p>
    <w:p w:rsidR="006C381A" w:rsidRPr="0034799F" w:rsidRDefault="006C381A" w:rsidP="00BA07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5D7F" w:rsidRPr="0034799F" w:rsidRDefault="000B379C" w:rsidP="006C381A">
      <w:pPr>
        <w:pStyle w:val="PargrafodaLista"/>
        <w:numPr>
          <w:ilvl w:val="0"/>
          <w:numId w:val="14"/>
        </w:numPr>
        <w:spacing w:line="360" w:lineRule="auto"/>
        <w:ind w:left="0" w:hanging="720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RESPONSABILIDADES:</w:t>
      </w:r>
    </w:p>
    <w:p w:rsidR="00BA076E" w:rsidRPr="0034799F" w:rsidRDefault="00BA076E" w:rsidP="00CE63E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Fabricam peças de revestimento;</w:t>
      </w:r>
    </w:p>
    <w:p w:rsidR="00BA076E" w:rsidRPr="0034799F" w:rsidRDefault="00BA076E" w:rsidP="00CE63E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Isolamento de peças de revestimento com materiais em fibra cerâmica, lã de vidro ou lã de rocha durante pré-montagem;</w:t>
      </w:r>
    </w:p>
    <w:p w:rsidR="00BA076E" w:rsidRPr="0034799F" w:rsidRDefault="00BA076E" w:rsidP="00CE63E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Montagem das peças de revestimento em equipamentos, linhas, caixas de válvula, flange e acessórios;</w:t>
      </w:r>
    </w:p>
    <w:p w:rsidR="00BA076E" w:rsidRPr="0034799F" w:rsidRDefault="00BA076E" w:rsidP="00CE63E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 xml:space="preserve">Pré-montagem e montagem das chapas de revestimento nos equipamentos, linha e </w:t>
      </w:r>
      <w:proofErr w:type="spellStart"/>
      <w:r w:rsidRPr="0034799F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34799F">
        <w:rPr>
          <w:rFonts w:asciiTheme="minorHAnsi" w:hAnsiTheme="minorHAnsi" w:cstheme="minorHAnsi"/>
          <w:sz w:val="22"/>
          <w:szCs w:val="22"/>
        </w:rPr>
        <w:t>;</w:t>
      </w:r>
    </w:p>
    <w:p w:rsidR="00BA076E" w:rsidRPr="0034799F" w:rsidRDefault="00BA076E" w:rsidP="00CE63E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Remoção de chapas de revestimento para substituição de isolamento térmico ou desmontagem de sistemas;</w:t>
      </w:r>
    </w:p>
    <w:p w:rsidR="00BA076E" w:rsidRPr="0034799F" w:rsidRDefault="00BA076E" w:rsidP="00CE63E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Coleta de medidas em campo para fabricação de peças;</w:t>
      </w:r>
    </w:p>
    <w:p w:rsidR="00BA076E" w:rsidRDefault="00BA076E" w:rsidP="00CE63E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lastRenderedPageBreak/>
        <w:t>Fabricação e Pré-montagem de peças em chapas de aço inox, alumínio liso, aço galvanizado ou similares para revestimen</w:t>
      </w:r>
      <w:r w:rsidR="00EE439C" w:rsidRPr="0034799F">
        <w:rPr>
          <w:rFonts w:asciiTheme="minorHAnsi" w:hAnsiTheme="minorHAnsi" w:cstheme="minorHAnsi"/>
          <w:sz w:val="22"/>
          <w:szCs w:val="22"/>
        </w:rPr>
        <w:t>to em equipamentos, linha e etc.</w:t>
      </w:r>
    </w:p>
    <w:p w:rsidR="006C381A" w:rsidRPr="0034799F" w:rsidRDefault="006C381A" w:rsidP="006C381A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248FA" w:rsidRDefault="00BA076E" w:rsidP="006C381A">
      <w:pPr>
        <w:pStyle w:val="PargrafodaLista"/>
        <w:numPr>
          <w:ilvl w:val="0"/>
          <w:numId w:val="7"/>
        </w:numPr>
        <w:tabs>
          <w:tab w:val="left" w:pos="426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ESCOLARIDADE</w:t>
      </w:r>
      <w:r w:rsidR="00EE439C" w:rsidRPr="003479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4799F">
        <w:rPr>
          <w:rFonts w:asciiTheme="minorHAnsi" w:hAnsiTheme="minorHAnsi" w:cstheme="minorHAnsi"/>
          <w:sz w:val="22"/>
          <w:szCs w:val="22"/>
        </w:rPr>
        <w:t>2º grau completo</w:t>
      </w:r>
    </w:p>
    <w:p w:rsidR="006C381A" w:rsidRPr="0034799F" w:rsidRDefault="006C381A" w:rsidP="006C381A">
      <w:pPr>
        <w:pStyle w:val="PargrafodaLista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C381A" w:rsidRPr="00616845" w:rsidRDefault="002248FA" w:rsidP="006C381A">
      <w:pPr>
        <w:pStyle w:val="PargrafodaLista"/>
        <w:numPr>
          <w:ilvl w:val="0"/>
          <w:numId w:val="7"/>
        </w:numPr>
        <w:tabs>
          <w:tab w:val="left" w:pos="426"/>
        </w:tabs>
        <w:spacing w:line="360" w:lineRule="auto"/>
        <w:ind w:hanging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E</w:t>
      </w:r>
      <w:r w:rsidR="00BA076E" w:rsidRPr="0034799F">
        <w:rPr>
          <w:rFonts w:asciiTheme="minorHAnsi" w:hAnsiTheme="minorHAnsi" w:cstheme="minorHAnsi"/>
          <w:b/>
          <w:sz w:val="22"/>
          <w:szCs w:val="22"/>
        </w:rPr>
        <w:t>XPERIÊNCIA MÍNIMA</w:t>
      </w:r>
      <w:r w:rsidR="00EE439C" w:rsidRPr="0034799F">
        <w:rPr>
          <w:rFonts w:asciiTheme="minorHAnsi" w:hAnsiTheme="minorHAnsi" w:cstheme="minorHAnsi"/>
          <w:sz w:val="22"/>
          <w:szCs w:val="22"/>
        </w:rPr>
        <w:t xml:space="preserve">: </w:t>
      </w:r>
      <w:r w:rsidR="00BA076E" w:rsidRPr="0034799F">
        <w:rPr>
          <w:rFonts w:asciiTheme="minorHAnsi" w:hAnsiTheme="minorHAnsi" w:cstheme="minorHAnsi"/>
          <w:sz w:val="22"/>
          <w:szCs w:val="22"/>
        </w:rPr>
        <w:t>2 anos de experiência na função</w:t>
      </w:r>
    </w:p>
    <w:p w:rsidR="002248FA" w:rsidRPr="0034799F" w:rsidRDefault="00BA076E" w:rsidP="006C381A">
      <w:pPr>
        <w:pStyle w:val="PargrafodaLista"/>
        <w:numPr>
          <w:ilvl w:val="0"/>
          <w:numId w:val="7"/>
        </w:numPr>
        <w:tabs>
          <w:tab w:val="left" w:pos="426"/>
        </w:tabs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COMPETÊNCIAS PESSOAIS</w:t>
      </w:r>
      <w:r w:rsidR="00EE439C" w:rsidRPr="0034799F">
        <w:rPr>
          <w:rFonts w:asciiTheme="minorHAnsi" w:hAnsiTheme="minorHAnsi" w:cstheme="minorHAnsi"/>
          <w:b/>
          <w:sz w:val="22"/>
          <w:szCs w:val="22"/>
        </w:rPr>
        <w:t>:</w:t>
      </w:r>
    </w:p>
    <w:p w:rsidR="00BA076E" w:rsidRPr="0034799F" w:rsidRDefault="00BA076E" w:rsidP="00CE63E5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Demonstrar criatividade;</w:t>
      </w:r>
    </w:p>
    <w:p w:rsidR="00BA076E" w:rsidRPr="0034799F" w:rsidRDefault="00BA076E" w:rsidP="00CE63E5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Demonstrar habilidade manual;</w:t>
      </w:r>
    </w:p>
    <w:p w:rsidR="00BA076E" w:rsidRPr="0034799F" w:rsidRDefault="00BA076E" w:rsidP="00CE63E5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Desenvolver concentração;</w:t>
      </w:r>
    </w:p>
    <w:p w:rsidR="00BA076E" w:rsidRPr="0034799F" w:rsidRDefault="00BA076E" w:rsidP="00CE63E5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Desenvolver percepção visual.</w:t>
      </w:r>
    </w:p>
    <w:p w:rsidR="00BA076E" w:rsidRPr="0034799F" w:rsidRDefault="00BA076E" w:rsidP="00BA076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5D7F" w:rsidRPr="0034799F" w:rsidRDefault="00BA076E" w:rsidP="00C8405C">
      <w:pPr>
        <w:keepNext/>
        <w:keepLines/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799F">
        <w:rPr>
          <w:rFonts w:asciiTheme="minorHAnsi" w:hAnsiTheme="minorHAnsi" w:cstheme="minorHAnsi"/>
          <w:b/>
          <w:bCs/>
          <w:sz w:val="22"/>
          <w:szCs w:val="22"/>
        </w:rPr>
        <w:t>5.2.5 ISOLADOR</w:t>
      </w:r>
    </w:p>
    <w:p w:rsidR="00EE439C" w:rsidRPr="0034799F" w:rsidRDefault="00EE439C" w:rsidP="00C8405C">
      <w:pPr>
        <w:keepNext/>
        <w:keepLines/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248FA" w:rsidRPr="0034799F" w:rsidRDefault="00BA076E" w:rsidP="00BA07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Identificam serviços de instalação de materiais isolantes, selecionam materiais a serem aplicados, solicitam liberação da área de trabalho, preparam o local e executam a instalação de acordo com projetos, normas técnicas, normas de segurança e recomendações dos fabricantes. Providenciam descarte de resíduos.</w:t>
      </w:r>
    </w:p>
    <w:p w:rsidR="00BA076E" w:rsidRDefault="00EE439C" w:rsidP="006C381A">
      <w:pPr>
        <w:pStyle w:val="PargrafodaLista"/>
        <w:numPr>
          <w:ilvl w:val="0"/>
          <w:numId w:val="17"/>
        </w:numPr>
        <w:spacing w:before="120"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RESPONSABILIDADES:</w:t>
      </w:r>
    </w:p>
    <w:p w:rsidR="006C381A" w:rsidRPr="0034799F" w:rsidRDefault="006C381A" w:rsidP="006C381A">
      <w:pPr>
        <w:pStyle w:val="PargrafodaLista"/>
        <w:spacing w:before="120" w:after="120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BA076E" w:rsidRPr="0034799F" w:rsidRDefault="00BA076E" w:rsidP="00CE63E5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Operar equipamentos elétricos como: Furadeira, tico-tico, serra circular entre outras;</w:t>
      </w:r>
    </w:p>
    <w:p w:rsidR="00BA076E" w:rsidRPr="0034799F" w:rsidRDefault="00BA076E" w:rsidP="00CE63E5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Realizar montagem de paredes e pisos com material fibroso;</w:t>
      </w:r>
    </w:p>
    <w:p w:rsidR="006C381A" w:rsidRDefault="00BA076E" w:rsidP="006C381A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Serviço de apoio aos funileiros;</w:t>
      </w:r>
    </w:p>
    <w:p w:rsidR="006C381A" w:rsidRPr="006C381A" w:rsidRDefault="00BA076E" w:rsidP="006C381A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81A">
        <w:rPr>
          <w:rFonts w:asciiTheme="minorHAnsi" w:hAnsiTheme="minorHAnsi" w:cstheme="minorHAnsi"/>
          <w:sz w:val="22"/>
          <w:szCs w:val="22"/>
        </w:rPr>
        <w:t xml:space="preserve">Serviços de remoção e aplicação de isolamentos térmicos, quente e frio, em equipamentos </w:t>
      </w:r>
      <w:r w:rsidR="00EE439C" w:rsidRPr="006C381A">
        <w:rPr>
          <w:rFonts w:asciiTheme="minorHAnsi" w:hAnsiTheme="minorHAnsi" w:cstheme="minorHAnsi"/>
          <w:sz w:val="22"/>
          <w:szCs w:val="22"/>
        </w:rPr>
        <w:t>diversos.</w:t>
      </w:r>
    </w:p>
    <w:p w:rsidR="006C381A" w:rsidRDefault="00BA076E" w:rsidP="006C381A">
      <w:pPr>
        <w:numPr>
          <w:ilvl w:val="0"/>
          <w:numId w:val="18"/>
        </w:numPr>
        <w:tabs>
          <w:tab w:val="clear" w:pos="720"/>
          <w:tab w:val="num" w:pos="567"/>
        </w:tabs>
        <w:spacing w:before="120" w:after="120"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C381A">
        <w:rPr>
          <w:rFonts w:asciiTheme="minorHAnsi" w:hAnsiTheme="minorHAnsi" w:cstheme="minorHAnsi"/>
          <w:b/>
          <w:sz w:val="22"/>
          <w:szCs w:val="22"/>
        </w:rPr>
        <w:t>ESCOLARIDADE</w:t>
      </w:r>
      <w:r w:rsidR="00EE439C" w:rsidRPr="006C381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E439C" w:rsidRPr="006C381A">
        <w:rPr>
          <w:rFonts w:asciiTheme="minorHAnsi" w:hAnsiTheme="minorHAnsi" w:cstheme="minorHAnsi"/>
          <w:sz w:val="22"/>
          <w:szCs w:val="22"/>
        </w:rPr>
        <w:t>1</w:t>
      </w:r>
      <w:r w:rsidRPr="006C381A">
        <w:rPr>
          <w:rFonts w:asciiTheme="minorHAnsi" w:hAnsiTheme="minorHAnsi" w:cstheme="minorHAnsi"/>
          <w:sz w:val="22"/>
          <w:szCs w:val="22"/>
        </w:rPr>
        <w:t>º grau completo</w:t>
      </w:r>
    </w:p>
    <w:p w:rsidR="00BA076E" w:rsidRPr="006C381A" w:rsidRDefault="00BA076E" w:rsidP="006C381A">
      <w:pPr>
        <w:numPr>
          <w:ilvl w:val="0"/>
          <w:numId w:val="18"/>
        </w:numPr>
        <w:tabs>
          <w:tab w:val="clear" w:pos="720"/>
          <w:tab w:val="num" w:pos="567"/>
        </w:tabs>
        <w:spacing w:before="120" w:after="120"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C381A">
        <w:rPr>
          <w:rFonts w:asciiTheme="minorHAnsi" w:hAnsiTheme="minorHAnsi" w:cstheme="minorHAnsi"/>
          <w:b/>
          <w:sz w:val="22"/>
          <w:szCs w:val="22"/>
        </w:rPr>
        <w:t>EXPERIÊNCIA MÍNIMA</w:t>
      </w:r>
      <w:r w:rsidR="00EE439C" w:rsidRPr="006C381A">
        <w:rPr>
          <w:rFonts w:asciiTheme="minorHAnsi" w:hAnsiTheme="minorHAnsi" w:cstheme="minorHAnsi"/>
          <w:b/>
          <w:sz w:val="22"/>
          <w:szCs w:val="22"/>
        </w:rPr>
        <w:t>:</w:t>
      </w:r>
      <w:r w:rsidR="00EE439C" w:rsidRPr="006C381A">
        <w:rPr>
          <w:rFonts w:asciiTheme="minorHAnsi" w:hAnsiTheme="minorHAnsi" w:cstheme="minorHAnsi"/>
          <w:sz w:val="22"/>
          <w:szCs w:val="22"/>
        </w:rPr>
        <w:t xml:space="preserve">  </w:t>
      </w:r>
      <w:r w:rsidRPr="006C381A">
        <w:rPr>
          <w:rFonts w:asciiTheme="minorHAnsi" w:hAnsiTheme="minorHAnsi" w:cstheme="minorHAnsi"/>
          <w:sz w:val="22"/>
          <w:szCs w:val="22"/>
        </w:rPr>
        <w:t>1 ano de experiência na atividade</w:t>
      </w:r>
    </w:p>
    <w:p w:rsidR="00BA076E" w:rsidRPr="0034799F" w:rsidRDefault="00BA076E" w:rsidP="006C381A">
      <w:pPr>
        <w:pStyle w:val="PargrafodaLista"/>
        <w:numPr>
          <w:ilvl w:val="0"/>
          <w:numId w:val="18"/>
        </w:numPr>
        <w:tabs>
          <w:tab w:val="clear" w:pos="720"/>
          <w:tab w:val="num" w:pos="567"/>
        </w:tabs>
        <w:spacing w:before="120" w:after="120"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COMPETÊNCIAS PESSOAIS</w:t>
      </w:r>
      <w:r w:rsidR="00EE439C" w:rsidRPr="0034799F">
        <w:rPr>
          <w:rFonts w:asciiTheme="minorHAnsi" w:hAnsiTheme="minorHAnsi" w:cstheme="minorHAnsi"/>
          <w:b/>
          <w:sz w:val="22"/>
          <w:szCs w:val="22"/>
        </w:rPr>
        <w:t>:</w:t>
      </w:r>
    </w:p>
    <w:p w:rsidR="00BA076E" w:rsidRPr="0034799F" w:rsidRDefault="00BA076E" w:rsidP="00CE63E5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Participar de palestras e cursos de qualificação;</w:t>
      </w:r>
    </w:p>
    <w:p w:rsidR="00BA076E" w:rsidRPr="0034799F" w:rsidRDefault="00BA076E" w:rsidP="00CE63E5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Atualizar-se sobre normas e procedimentos;</w:t>
      </w:r>
    </w:p>
    <w:p w:rsidR="00BA076E" w:rsidRPr="0034799F" w:rsidRDefault="00BA076E" w:rsidP="00CE63E5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Mostrar-se atento às novas implementações no trabalho;</w:t>
      </w:r>
    </w:p>
    <w:p w:rsidR="00BA076E" w:rsidRPr="0034799F" w:rsidRDefault="00BA076E" w:rsidP="00CE63E5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Mostrar-se atento aos riscos sujeitos no ambiente de trabalho.</w:t>
      </w:r>
    </w:p>
    <w:p w:rsidR="0022122E" w:rsidRPr="0034799F" w:rsidRDefault="0022122E" w:rsidP="0022122E">
      <w:pPr>
        <w:pStyle w:val="PargrafodaLista"/>
        <w:keepNext/>
        <w:keepLines/>
        <w:widowControl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122E" w:rsidRPr="0034799F" w:rsidRDefault="0022122E" w:rsidP="0022122E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PLANO DE MOBILIZAÇÃO</w:t>
      </w:r>
    </w:p>
    <w:p w:rsidR="0022122E" w:rsidRPr="0034799F" w:rsidRDefault="0022122E" w:rsidP="0022122E">
      <w:pPr>
        <w:keepNext/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4943" w:rsidRPr="00F74943" w:rsidRDefault="0034799F" w:rsidP="006168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O cronograma detalhado de mobilização, segue conforme anexo “Plano</w:t>
      </w:r>
      <w:r w:rsidR="00BC7325" w:rsidRPr="0034799F">
        <w:rPr>
          <w:rFonts w:asciiTheme="minorHAnsi" w:hAnsiTheme="minorHAnsi" w:cstheme="minorHAnsi"/>
          <w:sz w:val="22"/>
          <w:szCs w:val="22"/>
        </w:rPr>
        <w:t xml:space="preserve"> de Mobilização de p</w:t>
      </w:r>
      <w:r w:rsidR="0022122E" w:rsidRPr="0034799F">
        <w:rPr>
          <w:rFonts w:asciiTheme="minorHAnsi" w:hAnsiTheme="minorHAnsi" w:cstheme="minorHAnsi"/>
          <w:sz w:val="22"/>
          <w:szCs w:val="22"/>
        </w:rPr>
        <w:t>essoal e equipamentos</w:t>
      </w:r>
      <w:r w:rsidRPr="0034799F">
        <w:rPr>
          <w:rFonts w:asciiTheme="minorHAnsi" w:hAnsiTheme="minorHAnsi" w:cstheme="minorHAnsi"/>
          <w:sz w:val="22"/>
          <w:szCs w:val="22"/>
        </w:rPr>
        <w:t>”.</w:t>
      </w:r>
    </w:p>
    <w:p w:rsidR="007B0C85" w:rsidRPr="0034799F" w:rsidRDefault="007B0C85" w:rsidP="007B0C85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lastRenderedPageBreak/>
        <w:t>GESTÃO SSMA</w:t>
      </w:r>
    </w:p>
    <w:p w:rsidR="007B0C85" w:rsidRPr="0034799F" w:rsidRDefault="007B0C85" w:rsidP="007B0C85">
      <w:pPr>
        <w:pStyle w:val="PargrafodaLista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FF0000"/>
          <w:sz w:val="22"/>
          <w:szCs w:val="22"/>
        </w:rPr>
      </w:pPr>
    </w:p>
    <w:p w:rsidR="007B0C85" w:rsidRPr="0034799F" w:rsidRDefault="007B0C85" w:rsidP="007B0C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B0C85" w:rsidRPr="0034799F" w:rsidRDefault="007B0C85" w:rsidP="0034799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 seu Sistema de Gestão de SSMA a </w:t>
      </w:r>
      <w:proofErr w:type="spellStart"/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>Risoterm</w:t>
      </w:r>
      <w:proofErr w:type="spellEnd"/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tem como balizador o seu Programa de Segurança, Saúde e Meio Ambiente que é voltado para o gerenciamento de suas atividades estabelecendo requisitos mínimos para desempenho de SSMA e procedimentos para identificação, avaliação e controle das condições inseguras e suas causas que possam existir em seu processo operacional e instalações. </w:t>
      </w:r>
    </w:p>
    <w:p w:rsidR="007B0C85" w:rsidRPr="0034799F" w:rsidRDefault="007B0C85" w:rsidP="0034799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Este Programa é composto por procedimentos de avaliação de instalações, máquinas e equipamentos, como Procedimento de Inspeção Mensal e Procedimento de Inspeção Planejada de SSMA com periodicidade trimestral e procedimentos de avaliação comportamental, como Procedimento de Observação Planejada da Tarefa e Procedimento de Análise de Riscos da Tarefa. </w:t>
      </w:r>
    </w:p>
    <w:p w:rsidR="007B0C85" w:rsidRPr="0034799F" w:rsidRDefault="007B0C85" w:rsidP="0034799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99F">
        <w:rPr>
          <w:rFonts w:asciiTheme="minorHAnsi" w:hAnsiTheme="minorHAnsi" w:cstheme="minorHAnsi"/>
          <w:color w:val="000000" w:themeColor="text1"/>
          <w:sz w:val="22"/>
          <w:szCs w:val="22"/>
        </w:rPr>
        <w:t>Dentro desse Programa de Gestão há o Procedimento de Investigação de Acidentes e Incidentes que analisa os principais desvios de comportamento ou condições inseguras de instalações ou processos identificados através dos procedimentos de avaliação. Este Programa é extensivo aos nossos subcontratados e possui Procedimento de Comunicação para que façamos a correta interação e interface com nossos clientes.</w:t>
      </w:r>
    </w:p>
    <w:p w:rsidR="00730ABA" w:rsidRPr="0034799F" w:rsidRDefault="00730ABA" w:rsidP="007B0C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2122E" w:rsidRPr="0034799F" w:rsidRDefault="0022122E" w:rsidP="0022122E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GESTÃO</w:t>
      </w:r>
      <w:r w:rsidR="002248FA" w:rsidRPr="0034799F">
        <w:rPr>
          <w:rFonts w:asciiTheme="minorHAnsi" w:hAnsiTheme="minorHAnsi" w:cstheme="minorHAnsi"/>
          <w:b/>
          <w:sz w:val="22"/>
          <w:szCs w:val="22"/>
        </w:rPr>
        <w:t xml:space="preserve"> SISTEMA DA </w:t>
      </w:r>
      <w:r w:rsidRPr="0034799F">
        <w:rPr>
          <w:rFonts w:asciiTheme="minorHAnsi" w:hAnsiTheme="minorHAnsi" w:cstheme="minorHAnsi"/>
          <w:b/>
          <w:sz w:val="22"/>
          <w:szCs w:val="22"/>
        </w:rPr>
        <w:t xml:space="preserve">QUALIDADE </w:t>
      </w:r>
    </w:p>
    <w:p w:rsidR="007B0C85" w:rsidRPr="0034799F" w:rsidRDefault="007B0C85" w:rsidP="007B0C85">
      <w:pPr>
        <w:pStyle w:val="PargrafodaLista"/>
        <w:keepNext/>
        <w:keepLines/>
        <w:widowControl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0C85" w:rsidRPr="0034799F" w:rsidRDefault="007B0C85" w:rsidP="0034799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proofErr w:type="spellStart"/>
      <w:r w:rsidRPr="0034799F">
        <w:rPr>
          <w:rFonts w:asciiTheme="minorHAnsi" w:hAnsiTheme="minorHAnsi" w:cstheme="minorHAnsi"/>
          <w:color w:val="000000"/>
          <w:sz w:val="22"/>
          <w:szCs w:val="22"/>
        </w:rPr>
        <w:t>Risoterm</w:t>
      </w:r>
      <w:proofErr w:type="spellEnd"/>
      <w:r w:rsidRPr="0034799F">
        <w:rPr>
          <w:rFonts w:asciiTheme="minorHAnsi" w:hAnsiTheme="minorHAnsi" w:cstheme="minorHAnsi"/>
          <w:color w:val="000000"/>
          <w:sz w:val="22"/>
          <w:szCs w:val="22"/>
        </w:rPr>
        <w:t xml:space="preserve"> empresa que tem seu Sistema de Gestão da Qualidade certif</w:t>
      </w:r>
      <w:r w:rsidR="0034799F" w:rsidRPr="0034799F">
        <w:rPr>
          <w:rFonts w:asciiTheme="minorHAnsi" w:hAnsiTheme="minorHAnsi" w:cstheme="minorHAnsi"/>
          <w:color w:val="000000"/>
          <w:sz w:val="22"/>
          <w:szCs w:val="22"/>
        </w:rPr>
        <w:t xml:space="preserve">icado, desde de novembro 2004, </w:t>
      </w:r>
      <w:r w:rsidRPr="0034799F">
        <w:rPr>
          <w:rFonts w:asciiTheme="minorHAnsi" w:hAnsiTheme="minorHAnsi" w:cstheme="minorHAnsi"/>
          <w:color w:val="000000"/>
          <w:sz w:val="22"/>
          <w:szCs w:val="22"/>
        </w:rPr>
        <w:t xml:space="preserve">de acordo com a NBR ISO 9001:2015 pela DNV - </w:t>
      </w:r>
      <w:proofErr w:type="spellStart"/>
      <w:r w:rsidRPr="0034799F">
        <w:rPr>
          <w:rFonts w:asciiTheme="minorHAnsi" w:hAnsiTheme="minorHAnsi" w:cstheme="minorHAnsi"/>
          <w:color w:val="000000"/>
          <w:sz w:val="22"/>
          <w:szCs w:val="22"/>
        </w:rPr>
        <w:t>Det</w:t>
      </w:r>
      <w:proofErr w:type="spellEnd"/>
      <w:r w:rsidRPr="003479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799F">
        <w:rPr>
          <w:rFonts w:asciiTheme="minorHAnsi" w:hAnsiTheme="minorHAnsi" w:cstheme="minorHAnsi"/>
          <w:color w:val="000000"/>
          <w:sz w:val="22"/>
          <w:szCs w:val="22"/>
        </w:rPr>
        <w:t>Norske</w:t>
      </w:r>
      <w:proofErr w:type="spellEnd"/>
      <w:r w:rsidRPr="003479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799F">
        <w:rPr>
          <w:rFonts w:asciiTheme="minorHAnsi" w:hAnsiTheme="minorHAnsi" w:cstheme="minorHAnsi"/>
          <w:color w:val="000000"/>
          <w:sz w:val="22"/>
          <w:szCs w:val="22"/>
        </w:rPr>
        <w:t>Veritas</w:t>
      </w:r>
      <w:proofErr w:type="spellEnd"/>
      <w:r w:rsidRPr="0034799F">
        <w:rPr>
          <w:rFonts w:asciiTheme="minorHAnsi" w:hAnsiTheme="minorHAnsi" w:cstheme="minorHAnsi"/>
          <w:color w:val="000000"/>
          <w:sz w:val="22"/>
          <w:szCs w:val="22"/>
        </w:rPr>
        <w:t xml:space="preserve"> para serviços de aplicação de refratários conformados e não conformados, manutenção e montagem de isolamentos térmicos (quente e frio) e revestimentos com fibras cerâmicas, desenvolve sua política alcançando resultados excelentes, tendo como principais compromissos:</w:t>
      </w:r>
    </w:p>
    <w:p w:rsidR="00BC7325" w:rsidRPr="0034799F" w:rsidRDefault="00BC7325" w:rsidP="0034799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0C85" w:rsidRPr="0034799F" w:rsidRDefault="007B0C85" w:rsidP="003479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color w:val="000000"/>
          <w:sz w:val="22"/>
          <w:szCs w:val="22"/>
        </w:rPr>
        <w:t>Promover a melhoria contínua de nossos processos, garantindo a integridade física dos nossos colaboradores e a preservação do meio ambiente.</w:t>
      </w:r>
    </w:p>
    <w:p w:rsidR="007B0C85" w:rsidRPr="0034799F" w:rsidRDefault="007B0C85" w:rsidP="003479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color w:val="000000"/>
          <w:sz w:val="22"/>
          <w:szCs w:val="22"/>
        </w:rPr>
        <w:t>Promover a qualificação dos nossos colaboradores estimulando ações preventivas de saúde e segurança no trabalho.</w:t>
      </w:r>
    </w:p>
    <w:p w:rsidR="007B0C85" w:rsidRPr="0034799F" w:rsidRDefault="007B0C85" w:rsidP="003479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color w:val="000000"/>
          <w:sz w:val="22"/>
          <w:szCs w:val="22"/>
        </w:rPr>
        <w:lastRenderedPageBreak/>
        <w:t>Prover aos nossos colaboradores condições adequadas de segurança, saúde e meio ambiente para o desenvolvimento de suas atividades com a utilização de tecnologias adequadas.</w:t>
      </w:r>
    </w:p>
    <w:p w:rsidR="007B0C85" w:rsidRPr="0034799F" w:rsidRDefault="007B0C85" w:rsidP="003479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799F">
        <w:rPr>
          <w:rFonts w:asciiTheme="minorHAnsi" w:hAnsiTheme="minorHAnsi" w:cstheme="minorHAnsi"/>
          <w:color w:val="000000"/>
          <w:sz w:val="22"/>
          <w:szCs w:val="22"/>
        </w:rPr>
        <w:t>Obter excelência em seus desempenhos de segurança, saúde e meio ambiente de acordo com padrões normatizados.</w:t>
      </w:r>
    </w:p>
    <w:p w:rsidR="0022122E" w:rsidRPr="0034799F" w:rsidRDefault="0022122E" w:rsidP="002212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122E" w:rsidRPr="0034799F" w:rsidRDefault="0022122E" w:rsidP="0022122E">
      <w:pPr>
        <w:keepNext/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1061" w:rsidRPr="0034799F" w:rsidRDefault="00AD1061" w:rsidP="007F282C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HORÁRIO DE TRABALHO</w:t>
      </w:r>
    </w:p>
    <w:p w:rsidR="00AD1061" w:rsidRPr="0034799F" w:rsidRDefault="00AD1061" w:rsidP="00AD1061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341A95" w:rsidRPr="0034799F" w:rsidRDefault="00E026F3" w:rsidP="0034799F">
      <w:pPr>
        <w:keepNext/>
        <w:keepLines/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Os trabalhos serão executados</w:t>
      </w:r>
      <w:r w:rsidR="00A15934" w:rsidRPr="0034799F">
        <w:rPr>
          <w:rFonts w:asciiTheme="minorHAnsi" w:hAnsiTheme="minorHAnsi" w:cstheme="minorHAnsi"/>
          <w:sz w:val="22"/>
          <w:szCs w:val="22"/>
        </w:rPr>
        <w:t xml:space="preserve"> de segunda a sexta-feira em horário administrativo: </w:t>
      </w:r>
      <w:r w:rsidR="002C6D21" w:rsidRPr="0034799F">
        <w:rPr>
          <w:rFonts w:asciiTheme="minorHAnsi" w:hAnsiTheme="minorHAnsi" w:cstheme="minorHAnsi"/>
          <w:sz w:val="22"/>
          <w:szCs w:val="22"/>
        </w:rPr>
        <w:t>07:45hs às 16:45hs</w:t>
      </w:r>
      <w:r w:rsidR="00A15934" w:rsidRPr="003479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B0C85" w:rsidRPr="0034799F" w:rsidRDefault="007B0C85" w:rsidP="00A15934">
      <w:pPr>
        <w:keepNext/>
        <w:keepLines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1061" w:rsidRPr="0034799F" w:rsidRDefault="006F553F" w:rsidP="007F282C">
      <w:pPr>
        <w:keepLines/>
        <w:widowControl w:val="0"/>
        <w:numPr>
          <w:ilvl w:val="0"/>
          <w:numId w:val="1"/>
        </w:numPr>
        <w:tabs>
          <w:tab w:val="num" w:pos="426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PRAZO</w:t>
      </w:r>
    </w:p>
    <w:p w:rsidR="00341A95" w:rsidRPr="0034799F" w:rsidRDefault="00AD1061" w:rsidP="007B0C85">
      <w:pPr>
        <w:keepLines/>
        <w:widowControl w:val="0"/>
        <w:tabs>
          <w:tab w:val="num" w:pos="993"/>
        </w:tabs>
        <w:spacing w:before="160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 xml:space="preserve">O prazo de vigência do contrato será </w:t>
      </w:r>
      <w:r w:rsidR="00EB2C4A" w:rsidRPr="0034799F">
        <w:rPr>
          <w:rFonts w:asciiTheme="minorHAnsi" w:hAnsiTheme="minorHAnsi" w:cstheme="minorHAnsi"/>
          <w:sz w:val="22"/>
          <w:szCs w:val="22"/>
        </w:rPr>
        <w:t xml:space="preserve">de </w:t>
      </w:r>
      <w:r w:rsidR="002F075D" w:rsidRPr="0034799F">
        <w:rPr>
          <w:rFonts w:asciiTheme="minorHAnsi" w:hAnsiTheme="minorHAnsi" w:cstheme="minorHAnsi"/>
          <w:sz w:val="22"/>
          <w:szCs w:val="22"/>
        </w:rPr>
        <w:t>24 meses</w:t>
      </w:r>
      <w:r w:rsidR="006F553F" w:rsidRPr="0034799F">
        <w:rPr>
          <w:rFonts w:asciiTheme="minorHAnsi" w:hAnsiTheme="minorHAnsi" w:cstheme="minorHAnsi"/>
          <w:sz w:val="22"/>
          <w:szCs w:val="22"/>
        </w:rPr>
        <w:t>.</w:t>
      </w:r>
    </w:p>
    <w:p w:rsidR="007B0C85" w:rsidRPr="0034799F" w:rsidRDefault="007B0C85" w:rsidP="007B0C85">
      <w:pPr>
        <w:keepLines/>
        <w:widowControl w:val="0"/>
        <w:tabs>
          <w:tab w:val="num" w:pos="993"/>
        </w:tabs>
        <w:spacing w:before="160"/>
        <w:jc w:val="both"/>
        <w:rPr>
          <w:rFonts w:asciiTheme="minorHAnsi" w:hAnsiTheme="minorHAnsi" w:cstheme="minorHAnsi"/>
          <w:sz w:val="22"/>
          <w:szCs w:val="22"/>
        </w:rPr>
      </w:pPr>
    </w:p>
    <w:p w:rsidR="007B0C85" w:rsidRPr="0034799F" w:rsidRDefault="007B0C85" w:rsidP="007B0C85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GARANTIA</w:t>
      </w:r>
    </w:p>
    <w:p w:rsidR="00FF37D9" w:rsidRPr="0034799F" w:rsidRDefault="007B0C85" w:rsidP="0034799F">
      <w:pPr>
        <w:keepLines/>
        <w:widowControl w:val="0"/>
        <w:tabs>
          <w:tab w:val="num" w:pos="993"/>
        </w:tabs>
        <w:spacing w:before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 xml:space="preserve">A garantia dos serviços executados será de 12 meses, onde qualquer retrabalho será de responsabilidade da Contratada, sendo o mesmo sancionado conforme </w:t>
      </w:r>
      <w:proofErr w:type="spellStart"/>
      <w:r w:rsidRPr="0034799F">
        <w:rPr>
          <w:rFonts w:asciiTheme="minorHAnsi" w:hAnsiTheme="minorHAnsi" w:cstheme="minorHAnsi"/>
          <w:sz w:val="22"/>
          <w:szCs w:val="22"/>
        </w:rPr>
        <w:t>claúsulas</w:t>
      </w:r>
      <w:proofErr w:type="spellEnd"/>
      <w:r w:rsidRPr="0034799F">
        <w:rPr>
          <w:rFonts w:asciiTheme="minorHAnsi" w:hAnsiTheme="minorHAnsi" w:cstheme="minorHAnsi"/>
          <w:sz w:val="22"/>
          <w:szCs w:val="22"/>
        </w:rPr>
        <w:t xml:space="preserve"> de SLA.</w:t>
      </w:r>
    </w:p>
    <w:p w:rsidR="007B0C85" w:rsidRPr="0034799F" w:rsidRDefault="007B0C85" w:rsidP="007B0C85">
      <w:pPr>
        <w:keepLines/>
        <w:widowControl w:val="0"/>
        <w:tabs>
          <w:tab w:val="num" w:pos="993"/>
        </w:tabs>
        <w:spacing w:before="160"/>
        <w:jc w:val="both"/>
        <w:rPr>
          <w:rFonts w:asciiTheme="minorHAnsi" w:hAnsiTheme="minorHAnsi" w:cstheme="minorHAnsi"/>
          <w:sz w:val="22"/>
          <w:szCs w:val="22"/>
        </w:rPr>
      </w:pPr>
    </w:p>
    <w:p w:rsidR="00FF37D9" w:rsidRPr="0034799F" w:rsidRDefault="00FF37D9" w:rsidP="00FF37D9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99F">
        <w:rPr>
          <w:rFonts w:asciiTheme="minorHAnsi" w:hAnsiTheme="minorHAnsi" w:cstheme="minorHAnsi"/>
          <w:b/>
          <w:sz w:val="22"/>
          <w:szCs w:val="22"/>
        </w:rPr>
        <w:t>VALIDADE DA PROPOSTA</w:t>
      </w:r>
    </w:p>
    <w:p w:rsidR="00FF37D9" w:rsidRPr="0034799F" w:rsidRDefault="00FF37D9" w:rsidP="00616845">
      <w:pPr>
        <w:tabs>
          <w:tab w:val="left" w:pos="0"/>
        </w:tabs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34799F">
        <w:rPr>
          <w:rFonts w:asciiTheme="minorHAnsi" w:hAnsiTheme="minorHAnsi" w:cstheme="minorHAnsi"/>
          <w:bCs/>
          <w:kern w:val="28"/>
          <w:sz w:val="22"/>
          <w:szCs w:val="22"/>
        </w:rPr>
        <w:t xml:space="preserve"> A presente proposta é válida por 30 (trinta) dias a contar da data de entrega desta carta convite.</w:t>
      </w:r>
    </w:p>
    <w:p w:rsidR="00FF37D9" w:rsidRPr="0034799F" w:rsidRDefault="00FF37D9" w:rsidP="00616845">
      <w:pPr>
        <w:tabs>
          <w:tab w:val="left" w:pos="0"/>
        </w:tabs>
        <w:ind w:left="-142" w:firstLine="142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</w:p>
    <w:p w:rsidR="00FF37D9" w:rsidRPr="0034799F" w:rsidRDefault="00FF37D9" w:rsidP="00616845">
      <w:pPr>
        <w:tabs>
          <w:tab w:val="left" w:pos="0"/>
        </w:tabs>
        <w:ind w:left="-142" w:firstLine="142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34799F">
        <w:rPr>
          <w:rFonts w:asciiTheme="minorHAnsi" w:hAnsiTheme="minorHAnsi" w:cstheme="minorHAnsi"/>
          <w:bCs/>
          <w:kern w:val="28"/>
          <w:sz w:val="22"/>
          <w:szCs w:val="22"/>
        </w:rPr>
        <w:t>Sem mais, colocamo-nos a disposição para quaisquer esclarecimentos que sejam considerados necessários.</w:t>
      </w:r>
    </w:p>
    <w:p w:rsidR="00FF37D9" w:rsidRPr="0034799F" w:rsidRDefault="00FF37D9" w:rsidP="00616845">
      <w:pPr>
        <w:keepLines/>
        <w:widowControl w:val="0"/>
        <w:tabs>
          <w:tab w:val="left" w:pos="0"/>
        </w:tabs>
        <w:ind w:left="-142" w:right="51" w:firstLine="142"/>
        <w:jc w:val="both"/>
        <w:rPr>
          <w:rFonts w:asciiTheme="minorHAnsi" w:hAnsiTheme="minorHAnsi" w:cstheme="minorHAnsi"/>
          <w:sz w:val="22"/>
          <w:szCs w:val="22"/>
        </w:rPr>
      </w:pPr>
    </w:p>
    <w:p w:rsidR="00FF37D9" w:rsidRPr="0034799F" w:rsidRDefault="00FF37D9" w:rsidP="00616845">
      <w:pPr>
        <w:keepLines/>
        <w:widowControl w:val="0"/>
        <w:tabs>
          <w:tab w:val="left" w:pos="0"/>
        </w:tabs>
        <w:ind w:left="-142" w:right="51" w:firstLine="142"/>
        <w:jc w:val="both"/>
        <w:rPr>
          <w:rFonts w:asciiTheme="minorHAnsi" w:hAnsiTheme="minorHAnsi" w:cstheme="minorHAnsi"/>
          <w:sz w:val="22"/>
          <w:szCs w:val="22"/>
        </w:rPr>
      </w:pPr>
    </w:p>
    <w:p w:rsidR="00FF37D9" w:rsidRPr="0034799F" w:rsidRDefault="00FF37D9" w:rsidP="00616845">
      <w:pPr>
        <w:tabs>
          <w:tab w:val="left" w:pos="0"/>
        </w:tabs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Atenciosamente,</w:t>
      </w:r>
      <w:bookmarkStart w:id="0" w:name="_GoBack"/>
      <w:bookmarkEnd w:id="0"/>
    </w:p>
    <w:p w:rsidR="00FF37D9" w:rsidRPr="0034799F" w:rsidRDefault="00FF37D9" w:rsidP="00616845">
      <w:pPr>
        <w:tabs>
          <w:tab w:val="left" w:pos="0"/>
        </w:tabs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4799F">
        <w:rPr>
          <w:rFonts w:asciiTheme="minorHAnsi" w:hAnsiTheme="minorHAnsi" w:cstheme="minorHAnsi"/>
          <w:sz w:val="22"/>
          <w:szCs w:val="22"/>
        </w:rPr>
        <w:t>Larissa Mesquita</w:t>
      </w:r>
    </w:p>
    <w:sectPr w:rsidR="00FF37D9" w:rsidRPr="0034799F" w:rsidSect="00756239">
      <w:headerReference w:type="default" r:id="rId7"/>
      <w:footerReference w:type="default" r:id="rId8"/>
      <w:type w:val="continuous"/>
      <w:pgSz w:w="11907" w:h="16840" w:code="9"/>
      <w:pgMar w:top="1077" w:right="1701" w:bottom="1418" w:left="1701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5E" w:rsidRDefault="00B87A5E">
      <w:r>
        <w:separator/>
      </w:r>
    </w:p>
  </w:endnote>
  <w:endnote w:type="continuationSeparator" w:id="0">
    <w:p w:rsidR="00B87A5E" w:rsidRDefault="00B8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A4" w:rsidRPr="001153BA" w:rsidRDefault="00AA2BA4">
    <w:pPr>
      <w:pStyle w:val="Rodap"/>
      <w:pBdr>
        <w:top w:val="single" w:sz="4" w:space="1" w:color="auto"/>
      </w:pBdr>
      <w:jc w:val="right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Página </w: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PAGE </w:instrTex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83652F">
      <w:rPr>
        <w:rStyle w:val="Nmerodepgina"/>
        <w:rFonts w:ascii="Arial" w:hAnsi="Arial" w:cs="Arial"/>
        <w:b/>
        <w:noProof/>
        <w:color w:val="0000FF"/>
        <w:sz w:val="18"/>
        <w:szCs w:val="18"/>
      </w:rPr>
      <w:t>4</w: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 de </w: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NUMPAGES </w:instrTex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83652F">
      <w:rPr>
        <w:rStyle w:val="Nmerodepgina"/>
        <w:rFonts w:ascii="Arial" w:hAnsi="Arial" w:cs="Arial"/>
        <w:b/>
        <w:noProof/>
        <w:color w:val="0000FF"/>
        <w:sz w:val="18"/>
        <w:szCs w:val="18"/>
      </w:rPr>
      <w:t>11</w: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</w:p>
  <w:p w:rsidR="00AA2BA4" w:rsidRPr="001153BA" w:rsidRDefault="00AA2BA4">
    <w:pPr>
      <w:pStyle w:val="Rodap"/>
      <w:jc w:val="center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color w:val="0000FF"/>
        <w:sz w:val="18"/>
        <w:szCs w:val="18"/>
      </w:rPr>
      <w:t>Loteamento Jardim Belo Horizonte, Lote 20, Quadra 07, s/nº - Portão</w:t>
    </w:r>
  </w:p>
  <w:p w:rsidR="00AA2BA4" w:rsidRPr="001153BA" w:rsidRDefault="00AA2BA4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proofErr w:type="gramStart"/>
    <w:r>
      <w:rPr>
        <w:rFonts w:ascii="Arial" w:hAnsi="Arial" w:cs="Arial"/>
        <w:b/>
        <w:color w:val="0000FF"/>
        <w:sz w:val="18"/>
        <w:szCs w:val="18"/>
      </w:rPr>
      <w:t>CEP.:</w:t>
    </w:r>
    <w:proofErr w:type="gramEnd"/>
    <w:r>
      <w:rPr>
        <w:rFonts w:ascii="Arial" w:hAnsi="Arial" w:cs="Arial"/>
        <w:b/>
        <w:color w:val="0000FF"/>
        <w:sz w:val="18"/>
        <w:szCs w:val="18"/>
      </w:rPr>
      <w:t xml:space="preserve"> </w:t>
    </w:r>
    <w:r w:rsidRPr="001153BA">
      <w:rPr>
        <w:rFonts w:ascii="Arial" w:hAnsi="Arial" w:cs="Arial"/>
        <w:b/>
        <w:color w:val="0000FF"/>
        <w:sz w:val="18"/>
        <w:szCs w:val="18"/>
      </w:rPr>
      <w:t>42</w:t>
    </w:r>
    <w:r>
      <w:rPr>
        <w:rFonts w:ascii="Arial" w:hAnsi="Arial" w:cs="Arial"/>
        <w:b/>
        <w:color w:val="0000FF"/>
        <w:sz w:val="18"/>
        <w:szCs w:val="18"/>
      </w:rPr>
      <w:t>.</w:t>
    </w:r>
    <w:r w:rsidRPr="001153BA">
      <w:rPr>
        <w:rFonts w:ascii="Arial" w:hAnsi="Arial" w:cs="Arial"/>
        <w:b/>
        <w:color w:val="0000FF"/>
        <w:sz w:val="18"/>
        <w:szCs w:val="18"/>
      </w:rPr>
      <w:t>700-000</w:t>
    </w:r>
    <w:r>
      <w:rPr>
        <w:rFonts w:ascii="Arial" w:hAnsi="Arial" w:cs="Arial"/>
        <w:b/>
        <w:color w:val="0000FF"/>
        <w:sz w:val="18"/>
        <w:szCs w:val="18"/>
      </w:rPr>
      <w:t xml:space="preserve"> ● </w:t>
    </w:r>
    <w:r w:rsidRPr="001153BA">
      <w:rPr>
        <w:rFonts w:ascii="Arial" w:hAnsi="Arial" w:cs="Arial"/>
        <w:b/>
        <w:color w:val="0000FF"/>
        <w:sz w:val="18"/>
        <w:szCs w:val="18"/>
      </w:rPr>
      <w:t>L</w:t>
    </w:r>
    <w:r>
      <w:rPr>
        <w:rFonts w:ascii="Arial" w:hAnsi="Arial" w:cs="Arial"/>
        <w:b/>
        <w:color w:val="0000FF"/>
        <w:sz w:val="18"/>
        <w:szCs w:val="18"/>
      </w:rPr>
      <w:t xml:space="preserve">auro de Freitas (Ba) ● </w:t>
    </w:r>
    <w:r w:rsidRPr="001153BA">
      <w:rPr>
        <w:rFonts w:ascii="Arial" w:hAnsi="Arial" w:cs="Arial"/>
        <w:b/>
        <w:color w:val="0000FF"/>
        <w:sz w:val="18"/>
        <w:szCs w:val="18"/>
      </w:rPr>
      <w:t xml:space="preserve">Telefax: </w:t>
    </w:r>
    <w:r>
      <w:rPr>
        <w:rFonts w:ascii="Arial" w:hAnsi="Arial" w:cs="Arial"/>
        <w:b/>
        <w:color w:val="0000FF"/>
        <w:sz w:val="18"/>
        <w:szCs w:val="18"/>
      </w:rPr>
      <w:t>+ 55 71 3</w:t>
    </w:r>
    <w:r w:rsidRPr="001153BA">
      <w:rPr>
        <w:rFonts w:ascii="Arial" w:hAnsi="Arial" w:cs="Arial"/>
        <w:b/>
        <w:color w:val="0000FF"/>
        <w:sz w:val="18"/>
        <w:szCs w:val="18"/>
      </w:rPr>
      <w:t>379-6644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5E" w:rsidRDefault="00B87A5E">
      <w:r>
        <w:separator/>
      </w:r>
    </w:p>
  </w:footnote>
  <w:footnote w:type="continuationSeparator" w:id="0">
    <w:p w:rsidR="00B87A5E" w:rsidRDefault="00B8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A4" w:rsidRDefault="00AA2BA4">
    <w:pPr>
      <w:pStyle w:val="Cabealho"/>
    </w:pPr>
  </w:p>
  <w:p w:rsidR="00AA2BA4" w:rsidRDefault="00AA2BA4" w:rsidP="00AD1061">
    <w:pPr>
      <w:pStyle w:val="Cabealho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657350" cy="4381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2BA4" w:rsidRDefault="00AA2BA4" w:rsidP="00AD1061">
    <w:pPr>
      <w:pStyle w:val="Cabealho"/>
      <w:ind w:left="1418" w:right="-993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rFonts w:ascii="Tahoma" w:hAnsi="Tahoma" w:cs="Tahoma"/>
        <w:b/>
        <w:sz w:val="14"/>
        <w:szCs w:val="14"/>
        <w:lang w:val="en-US"/>
      </w:rPr>
      <w:t xml:space="preserve">                                                                                      </w:t>
    </w:r>
  </w:p>
  <w:p w:rsidR="00AA2BA4" w:rsidRDefault="00AA2BA4" w:rsidP="00006B1B">
    <w:pPr>
      <w:pStyle w:val="Cabealho"/>
      <w:tabs>
        <w:tab w:val="clear" w:pos="4419"/>
        <w:tab w:val="clear" w:pos="8838"/>
        <w:tab w:val="left" w:pos="670"/>
        <w:tab w:val="right" w:pos="8505"/>
      </w:tabs>
    </w:pPr>
    <w:r>
      <w:tab/>
    </w:r>
    <w:r>
      <w:tab/>
    </w:r>
  </w:p>
  <w:p w:rsidR="00AA2BA4" w:rsidRDefault="00AA2BA4" w:rsidP="00AD1061">
    <w:pPr>
      <w:pStyle w:val="Cabealho"/>
      <w:tabs>
        <w:tab w:val="clear" w:pos="4419"/>
        <w:tab w:val="clear" w:pos="8838"/>
        <w:tab w:val="right" w:pos="8505"/>
      </w:tabs>
    </w:pPr>
  </w:p>
  <w:p w:rsidR="00AA2BA4" w:rsidRDefault="00AA2BA4" w:rsidP="00AD1061">
    <w:pPr>
      <w:pStyle w:val="Cabealho"/>
      <w:tabs>
        <w:tab w:val="clear" w:pos="4419"/>
        <w:tab w:val="clear" w:pos="8838"/>
        <w:tab w:val="right" w:pos="8505"/>
      </w:tabs>
    </w:pPr>
  </w:p>
  <w:p w:rsidR="00AA2BA4" w:rsidRDefault="00AA2BA4" w:rsidP="00AD1061">
    <w:pPr>
      <w:pStyle w:val="Cabealho"/>
      <w:tabs>
        <w:tab w:val="clear" w:pos="4419"/>
        <w:tab w:val="clear" w:pos="8838"/>
        <w:tab w:val="right" w:pos="8505"/>
      </w:tabs>
    </w:pPr>
  </w:p>
  <w:p w:rsidR="00AA2BA4" w:rsidRDefault="00AA2BA4" w:rsidP="00AD1061">
    <w:pPr>
      <w:pStyle w:val="Cabealho"/>
      <w:tabs>
        <w:tab w:val="clear" w:pos="4419"/>
        <w:tab w:val="clear" w:pos="88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90FA"/>
    <w:multiLevelType w:val="hybridMultilevel"/>
    <w:tmpl w:val="B0FF40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6033F"/>
    <w:multiLevelType w:val="hybridMultilevel"/>
    <w:tmpl w:val="5D668D74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B225B"/>
    <w:multiLevelType w:val="hybridMultilevel"/>
    <w:tmpl w:val="5DB44376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26FA9"/>
    <w:multiLevelType w:val="hybridMultilevel"/>
    <w:tmpl w:val="F79EF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E058F"/>
    <w:multiLevelType w:val="hybridMultilevel"/>
    <w:tmpl w:val="7736E2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41B26"/>
    <w:multiLevelType w:val="multilevel"/>
    <w:tmpl w:val="713ED4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0E4313"/>
    <w:multiLevelType w:val="hybridMultilevel"/>
    <w:tmpl w:val="6FE871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41DDE"/>
    <w:multiLevelType w:val="hybridMultilevel"/>
    <w:tmpl w:val="1E6459AA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72534"/>
    <w:multiLevelType w:val="hybridMultilevel"/>
    <w:tmpl w:val="E704263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542ED"/>
    <w:multiLevelType w:val="hybridMultilevel"/>
    <w:tmpl w:val="14BA8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70960"/>
    <w:multiLevelType w:val="hybridMultilevel"/>
    <w:tmpl w:val="0FEE60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5F4CF2"/>
    <w:multiLevelType w:val="hybridMultilevel"/>
    <w:tmpl w:val="6470964E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3608F"/>
    <w:multiLevelType w:val="hybridMultilevel"/>
    <w:tmpl w:val="3DC88BE0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92A9E"/>
    <w:multiLevelType w:val="hybridMultilevel"/>
    <w:tmpl w:val="58448D02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813DE"/>
    <w:multiLevelType w:val="hybridMultilevel"/>
    <w:tmpl w:val="8A207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14CD6"/>
    <w:multiLevelType w:val="hybridMultilevel"/>
    <w:tmpl w:val="ED487F54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1E4D76"/>
    <w:multiLevelType w:val="hybridMultilevel"/>
    <w:tmpl w:val="DF8E0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405A7"/>
    <w:multiLevelType w:val="hybridMultilevel"/>
    <w:tmpl w:val="9F96EDB0"/>
    <w:lvl w:ilvl="0" w:tplc="E4A8A16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E0611"/>
    <w:multiLevelType w:val="hybridMultilevel"/>
    <w:tmpl w:val="697C4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B78D8"/>
    <w:multiLevelType w:val="hybridMultilevel"/>
    <w:tmpl w:val="7FB486CA"/>
    <w:lvl w:ilvl="0" w:tplc="E4A8A164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FC7F76"/>
    <w:multiLevelType w:val="hybridMultilevel"/>
    <w:tmpl w:val="457C2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D1C50"/>
    <w:multiLevelType w:val="hybridMultilevel"/>
    <w:tmpl w:val="BE681416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1A09E6"/>
    <w:multiLevelType w:val="multilevel"/>
    <w:tmpl w:val="5060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1E93735"/>
    <w:multiLevelType w:val="hybridMultilevel"/>
    <w:tmpl w:val="4D169DFA"/>
    <w:lvl w:ilvl="0" w:tplc="E4A8A16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5"/>
  </w:num>
  <w:num w:numId="5">
    <w:abstractNumId w:val="17"/>
  </w:num>
  <w:num w:numId="6">
    <w:abstractNumId w:val="19"/>
  </w:num>
  <w:num w:numId="7">
    <w:abstractNumId w:val="6"/>
  </w:num>
  <w:num w:numId="8">
    <w:abstractNumId w:val="16"/>
  </w:num>
  <w:num w:numId="9">
    <w:abstractNumId w:val="10"/>
  </w:num>
  <w:num w:numId="10">
    <w:abstractNumId w:val="13"/>
  </w:num>
  <w:num w:numId="11">
    <w:abstractNumId w:val="23"/>
  </w:num>
  <w:num w:numId="12">
    <w:abstractNumId w:val="2"/>
  </w:num>
  <w:num w:numId="13">
    <w:abstractNumId w:val="11"/>
  </w:num>
  <w:num w:numId="14">
    <w:abstractNumId w:val="18"/>
  </w:num>
  <w:num w:numId="15">
    <w:abstractNumId w:val="12"/>
  </w:num>
  <w:num w:numId="16">
    <w:abstractNumId w:val="1"/>
  </w:num>
  <w:num w:numId="17">
    <w:abstractNumId w:val="3"/>
  </w:num>
  <w:num w:numId="18">
    <w:abstractNumId w:val="4"/>
  </w:num>
  <w:num w:numId="19">
    <w:abstractNumId w:val="15"/>
  </w:num>
  <w:num w:numId="20">
    <w:abstractNumId w:val="7"/>
  </w:num>
  <w:num w:numId="21">
    <w:abstractNumId w:val="0"/>
  </w:num>
  <w:num w:numId="22">
    <w:abstractNumId w:val="8"/>
  </w:num>
  <w:num w:numId="23">
    <w:abstractNumId w:val="21"/>
  </w:num>
  <w:num w:numId="24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B"/>
    <w:rsid w:val="00006B1B"/>
    <w:rsid w:val="00027313"/>
    <w:rsid w:val="00030F6C"/>
    <w:rsid w:val="000343C7"/>
    <w:rsid w:val="000465C1"/>
    <w:rsid w:val="000B379C"/>
    <w:rsid w:val="000B7E25"/>
    <w:rsid w:val="000E2B07"/>
    <w:rsid w:val="000F6580"/>
    <w:rsid w:val="001042C4"/>
    <w:rsid w:val="0011719F"/>
    <w:rsid w:val="00121A1B"/>
    <w:rsid w:val="00126639"/>
    <w:rsid w:val="00126C38"/>
    <w:rsid w:val="00147447"/>
    <w:rsid w:val="00154C24"/>
    <w:rsid w:val="001606D1"/>
    <w:rsid w:val="001B3011"/>
    <w:rsid w:val="001B7496"/>
    <w:rsid w:val="001E203E"/>
    <w:rsid w:val="001F574F"/>
    <w:rsid w:val="00201C3A"/>
    <w:rsid w:val="0022122E"/>
    <w:rsid w:val="002248FA"/>
    <w:rsid w:val="00232FC6"/>
    <w:rsid w:val="002A4360"/>
    <w:rsid w:val="002B5057"/>
    <w:rsid w:val="002C6D21"/>
    <w:rsid w:val="002F075D"/>
    <w:rsid w:val="00303463"/>
    <w:rsid w:val="00314D35"/>
    <w:rsid w:val="00321B9D"/>
    <w:rsid w:val="0032468E"/>
    <w:rsid w:val="0033497F"/>
    <w:rsid w:val="00341A95"/>
    <w:rsid w:val="0034799F"/>
    <w:rsid w:val="00365368"/>
    <w:rsid w:val="00371CF7"/>
    <w:rsid w:val="00397BC0"/>
    <w:rsid w:val="00446D82"/>
    <w:rsid w:val="00454BBA"/>
    <w:rsid w:val="004947E7"/>
    <w:rsid w:val="004B0DD8"/>
    <w:rsid w:val="00502AC2"/>
    <w:rsid w:val="005067A6"/>
    <w:rsid w:val="005B0787"/>
    <w:rsid w:val="00616845"/>
    <w:rsid w:val="006661DB"/>
    <w:rsid w:val="006728A3"/>
    <w:rsid w:val="00681C37"/>
    <w:rsid w:val="00682A63"/>
    <w:rsid w:val="006938B4"/>
    <w:rsid w:val="006B14F5"/>
    <w:rsid w:val="006B62A1"/>
    <w:rsid w:val="006C381A"/>
    <w:rsid w:val="006D35A9"/>
    <w:rsid w:val="006D3CA4"/>
    <w:rsid w:val="006E6B79"/>
    <w:rsid w:val="006F3B34"/>
    <w:rsid w:val="006F553F"/>
    <w:rsid w:val="006F5C2A"/>
    <w:rsid w:val="00730ABA"/>
    <w:rsid w:val="00755561"/>
    <w:rsid w:val="00756239"/>
    <w:rsid w:val="00777F5C"/>
    <w:rsid w:val="007905C6"/>
    <w:rsid w:val="007951F4"/>
    <w:rsid w:val="00796898"/>
    <w:rsid w:val="007A55F5"/>
    <w:rsid w:val="007B0C85"/>
    <w:rsid w:val="007E4A0D"/>
    <w:rsid w:val="007F282C"/>
    <w:rsid w:val="0083652F"/>
    <w:rsid w:val="00851FCD"/>
    <w:rsid w:val="00875870"/>
    <w:rsid w:val="008C0A69"/>
    <w:rsid w:val="008D387A"/>
    <w:rsid w:val="008D4C64"/>
    <w:rsid w:val="00902385"/>
    <w:rsid w:val="009226A5"/>
    <w:rsid w:val="00933F30"/>
    <w:rsid w:val="00934A9C"/>
    <w:rsid w:val="0097609B"/>
    <w:rsid w:val="009851FD"/>
    <w:rsid w:val="009A3D78"/>
    <w:rsid w:val="009B0695"/>
    <w:rsid w:val="009D5FD3"/>
    <w:rsid w:val="009E746B"/>
    <w:rsid w:val="00A0371E"/>
    <w:rsid w:val="00A15934"/>
    <w:rsid w:val="00A228F9"/>
    <w:rsid w:val="00A71660"/>
    <w:rsid w:val="00A719CA"/>
    <w:rsid w:val="00A732E1"/>
    <w:rsid w:val="00AA2BA4"/>
    <w:rsid w:val="00AD1061"/>
    <w:rsid w:val="00AD5229"/>
    <w:rsid w:val="00B27071"/>
    <w:rsid w:val="00B75FE1"/>
    <w:rsid w:val="00B87A5E"/>
    <w:rsid w:val="00B958A1"/>
    <w:rsid w:val="00BA076E"/>
    <w:rsid w:val="00BC7325"/>
    <w:rsid w:val="00C12728"/>
    <w:rsid w:val="00C32AE7"/>
    <w:rsid w:val="00C43B11"/>
    <w:rsid w:val="00C51088"/>
    <w:rsid w:val="00C642E2"/>
    <w:rsid w:val="00C8405C"/>
    <w:rsid w:val="00C902B4"/>
    <w:rsid w:val="00CA7527"/>
    <w:rsid w:val="00CD28AF"/>
    <w:rsid w:val="00CE0FA3"/>
    <w:rsid w:val="00CE442F"/>
    <w:rsid w:val="00CE63E5"/>
    <w:rsid w:val="00CE7359"/>
    <w:rsid w:val="00D06ECD"/>
    <w:rsid w:val="00D269B3"/>
    <w:rsid w:val="00D31FEF"/>
    <w:rsid w:val="00D909AA"/>
    <w:rsid w:val="00DD528F"/>
    <w:rsid w:val="00DE4E51"/>
    <w:rsid w:val="00E026F3"/>
    <w:rsid w:val="00E04E7C"/>
    <w:rsid w:val="00E05E73"/>
    <w:rsid w:val="00E12E2A"/>
    <w:rsid w:val="00E22141"/>
    <w:rsid w:val="00E52142"/>
    <w:rsid w:val="00EB0C63"/>
    <w:rsid w:val="00EB2C4A"/>
    <w:rsid w:val="00EC5D7F"/>
    <w:rsid w:val="00ED2A7C"/>
    <w:rsid w:val="00ED57A0"/>
    <w:rsid w:val="00ED690E"/>
    <w:rsid w:val="00EE439C"/>
    <w:rsid w:val="00EE6AAA"/>
    <w:rsid w:val="00F10881"/>
    <w:rsid w:val="00F6181C"/>
    <w:rsid w:val="00F62B21"/>
    <w:rsid w:val="00F656F0"/>
    <w:rsid w:val="00F74943"/>
    <w:rsid w:val="00F92795"/>
    <w:rsid w:val="00F930D3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F0EE1-9335-422D-BFA8-1A55BE8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DC"/>
  </w:style>
  <w:style w:type="paragraph" w:styleId="Ttulo1">
    <w:name w:val="heading 1"/>
    <w:basedOn w:val="Normal"/>
    <w:next w:val="Normal"/>
    <w:link w:val="Ttulo1Char"/>
    <w:qFormat/>
    <w:rsid w:val="002975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75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975A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75AD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975AD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2975AD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2975AD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2975AD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2975AD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975AD"/>
    <w:pPr>
      <w:ind w:left="426"/>
    </w:pPr>
  </w:style>
  <w:style w:type="paragraph" w:styleId="Recuodecorpodetexto2">
    <w:name w:val="Body Text Indent 2"/>
    <w:basedOn w:val="Normal"/>
    <w:rsid w:val="002975AD"/>
    <w:pPr>
      <w:ind w:left="426"/>
    </w:pPr>
    <w:rPr>
      <w:sz w:val="24"/>
    </w:rPr>
  </w:style>
  <w:style w:type="paragraph" w:styleId="Corpodetexto">
    <w:name w:val="Body Text"/>
    <w:basedOn w:val="Normal"/>
    <w:rsid w:val="002975AD"/>
    <w:pPr>
      <w:jc w:val="both"/>
    </w:pPr>
    <w:rPr>
      <w:sz w:val="28"/>
    </w:rPr>
  </w:style>
  <w:style w:type="paragraph" w:styleId="Cabealho">
    <w:name w:val="header"/>
    <w:basedOn w:val="Normal"/>
    <w:rsid w:val="002975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75A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75AD"/>
  </w:style>
  <w:style w:type="paragraph" w:styleId="Corpodetexto2">
    <w:name w:val="Body Text 2"/>
    <w:basedOn w:val="Normal"/>
    <w:rsid w:val="002975AD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2975AD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2975AD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2975AD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2975AD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2975AD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2975AD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2975AD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2975AD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2975AD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2975AD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2975AD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2975AD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2975AD"/>
    <w:pPr>
      <w:ind w:left="1600"/>
    </w:pPr>
    <w:rPr>
      <w:sz w:val="18"/>
    </w:rPr>
  </w:style>
  <w:style w:type="paragraph" w:styleId="Ttulo">
    <w:name w:val="Title"/>
    <w:basedOn w:val="Normal"/>
    <w:qFormat/>
    <w:rsid w:val="002975AD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link w:val="TextodenotadefimChar"/>
    <w:semiHidden/>
    <w:rsid w:val="002975AD"/>
    <w:rPr>
      <w:lang w:val="pt-PT"/>
    </w:rPr>
  </w:style>
  <w:style w:type="paragraph" w:styleId="Legenda">
    <w:name w:val="caption"/>
    <w:basedOn w:val="Normal"/>
    <w:next w:val="Normal"/>
    <w:qFormat/>
    <w:rsid w:val="002975AD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103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18BE"/>
    <w:pPr>
      <w:ind w:left="720"/>
      <w:contextualSpacing/>
    </w:pPr>
  </w:style>
  <w:style w:type="character" w:customStyle="1" w:styleId="Ttulo1Char">
    <w:name w:val="Título 1 Char"/>
    <w:link w:val="Ttulo1"/>
    <w:rsid w:val="003F3437"/>
    <w:rPr>
      <w:rFonts w:ascii="Arial" w:hAnsi="Arial"/>
      <w:b/>
      <w:kern w:val="28"/>
      <w:sz w:val="28"/>
    </w:rPr>
  </w:style>
  <w:style w:type="paragraph" w:customStyle="1" w:styleId="CM4">
    <w:name w:val="CM4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A62FE"/>
    <w:rPr>
      <w:lang w:val="pt-PT"/>
    </w:rPr>
  </w:style>
  <w:style w:type="paragraph" w:styleId="NormalWeb">
    <w:name w:val="Normal (Web)"/>
    <w:basedOn w:val="Normal"/>
    <w:uiPriority w:val="99"/>
    <w:unhideWhenUsed/>
    <w:rsid w:val="008D38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F6580"/>
  </w:style>
  <w:style w:type="paragraph" w:customStyle="1" w:styleId="Default">
    <w:name w:val="Default"/>
    <w:rsid w:val="00B75FE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787</TotalTime>
  <Pages>1</Pages>
  <Words>2782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Hewlett-Packard</Company>
  <LinksUpToDate>false</LinksUpToDate>
  <CharactersWithSpaces>17770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Lari mesquita</cp:lastModifiedBy>
  <cp:revision>25</cp:revision>
  <cp:lastPrinted>2019-02-08T11:59:00Z</cp:lastPrinted>
  <dcterms:created xsi:type="dcterms:W3CDTF">2019-01-28T15:39:00Z</dcterms:created>
  <dcterms:modified xsi:type="dcterms:W3CDTF">2019-02-08T12:00:00Z</dcterms:modified>
</cp:coreProperties>
</file>